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1183" w:rsidRPr="0085169A" w:rsidRDefault="00DE1183" w:rsidP="00E67DE9">
      <w:pPr>
        <w:pStyle w:val="a3"/>
        <w:spacing w:after="160" w:line="360" w:lineRule="auto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8503C1">
        <w:rPr>
          <w:rFonts w:ascii="GHEA Grapalat" w:hAnsi="GHEA Grapalat"/>
          <w:i/>
          <w:sz w:val="24"/>
          <w:szCs w:val="24"/>
        </w:rPr>
        <w:t xml:space="preserve">Приложение </w:t>
      </w:r>
      <w:r w:rsidR="003939D3" w:rsidRPr="008503C1">
        <w:rPr>
          <w:rFonts w:ascii="GHEA Grapalat" w:hAnsi="GHEA Grapalat"/>
          <w:i/>
          <w:sz w:val="24"/>
          <w:szCs w:val="24"/>
        </w:rPr>
        <w:t xml:space="preserve">№ </w:t>
      </w:r>
      <w:r w:rsidR="0085169A">
        <w:rPr>
          <w:rFonts w:ascii="GHEA Grapalat" w:hAnsi="GHEA Grapalat"/>
          <w:i/>
          <w:sz w:val="24"/>
          <w:szCs w:val="24"/>
        </w:rPr>
        <w:t>4</w:t>
      </w:r>
    </w:p>
    <w:p w:rsidR="00DE1183" w:rsidRPr="0085169A" w:rsidRDefault="00DE1183" w:rsidP="00E67DE9">
      <w:pPr>
        <w:pStyle w:val="a3"/>
        <w:spacing w:after="160" w:line="360" w:lineRule="auto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8503C1">
        <w:rPr>
          <w:rFonts w:ascii="GHEA Grapalat" w:hAnsi="GHEA Grapalat"/>
          <w:i/>
          <w:sz w:val="24"/>
          <w:szCs w:val="24"/>
        </w:rPr>
        <w:t xml:space="preserve">к </w:t>
      </w:r>
      <w:r w:rsidR="003939D3" w:rsidRPr="008503C1">
        <w:rPr>
          <w:rFonts w:ascii="GHEA Grapalat" w:hAnsi="GHEA Grapalat"/>
          <w:i/>
          <w:sz w:val="24"/>
          <w:szCs w:val="24"/>
        </w:rPr>
        <w:t xml:space="preserve">Приказу </w:t>
      </w:r>
      <w:r w:rsidRPr="008503C1">
        <w:rPr>
          <w:rFonts w:ascii="GHEA Grapalat" w:hAnsi="GHEA Grapalat"/>
          <w:i/>
          <w:sz w:val="24"/>
          <w:szCs w:val="24"/>
        </w:rPr>
        <w:t>Минис</w:t>
      </w:r>
      <w:r w:rsidR="0085169A">
        <w:rPr>
          <w:rFonts w:ascii="GHEA Grapalat" w:hAnsi="GHEA Grapalat"/>
          <w:i/>
          <w:sz w:val="24"/>
          <w:szCs w:val="24"/>
        </w:rPr>
        <w:t>тра финансов Республики Армения</w:t>
      </w:r>
    </w:p>
    <w:p w:rsidR="00D72359" w:rsidRPr="00620A72" w:rsidRDefault="003939D3" w:rsidP="00E67DE9">
      <w:pPr>
        <w:pStyle w:val="a3"/>
        <w:spacing w:after="160" w:line="360" w:lineRule="auto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8503C1">
        <w:rPr>
          <w:rFonts w:ascii="GHEA Grapalat" w:hAnsi="GHEA Grapalat"/>
          <w:i/>
          <w:sz w:val="24"/>
          <w:szCs w:val="24"/>
        </w:rPr>
        <w:t xml:space="preserve">№ 265-A      </w:t>
      </w:r>
      <w:r w:rsidR="0085169A">
        <w:rPr>
          <w:rFonts w:ascii="GHEA Grapalat" w:hAnsi="GHEA Grapalat"/>
          <w:i/>
          <w:sz w:val="24"/>
          <w:szCs w:val="24"/>
        </w:rPr>
        <w:t>от 30 мая 2017 года</w:t>
      </w:r>
    </w:p>
    <w:p w:rsidR="007054A2" w:rsidRPr="0085169A" w:rsidRDefault="007054A2" w:rsidP="00E67DE9">
      <w:pPr>
        <w:pStyle w:val="a6"/>
        <w:spacing w:after="160" w:line="360" w:lineRule="auto"/>
        <w:jc w:val="right"/>
        <w:rPr>
          <w:rFonts w:ascii="GHEA Grapalat" w:hAnsi="GHEA Grapalat"/>
          <w:szCs w:val="24"/>
        </w:rPr>
      </w:pPr>
    </w:p>
    <w:p w:rsidR="00DE1183" w:rsidRPr="008503C1" w:rsidRDefault="00DE1183" w:rsidP="00E67DE9">
      <w:pPr>
        <w:pStyle w:val="a6"/>
        <w:spacing w:after="160" w:line="360" w:lineRule="auto"/>
        <w:jc w:val="right"/>
        <w:rPr>
          <w:rFonts w:ascii="GHEA Grapalat" w:hAnsi="GHEA Grapalat" w:cs="Sylfaen"/>
          <w:i/>
          <w:szCs w:val="24"/>
          <w:u w:val="single"/>
        </w:rPr>
      </w:pPr>
      <w:r w:rsidRPr="008503C1">
        <w:rPr>
          <w:rFonts w:ascii="GHEA Grapalat" w:hAnsi="GHEA Grapalat"/>
          <w:i/>
          <w:szCs w:val="24"/>
          <w:u w:val="single"/>
        </w:rPr>
        <w:t>Типовая форма</w:t>
      </w:r>
    </w:p>
    <w:p w:rsidR="00DE1183" w:rsidRPr="008503C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</w:p>
    <w:p w:rsidR="009E2D19" w:rsidRPr="00E0327D" w:rsidRDefault="009E2D19" w:rsidP="009E2D1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0327D">
        <w:rPr>
          <w:rFonts w:ascii="GHEA Grapalat" w:hAnsi="GHEA Grapalat"/>
          <w:b/>
          <w:szCs w:val="24"/>
        </w:rPr>
        <w:t>ОБЪЯВЛЕНИЕ</w:t>
      </w:r>
    </w:p>
    <w:p w:rsidR="009E2D19" w:rsidRPr="00E0327D" w:rsidRDefault="009E2D19" w:rsidP="009E2D1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0327D">
        <w:rPr>
          <w:rFonts w:ascii="GHEA Grapalat" w:hAnsi="GHEA Grapalat"/>
          <w:b/>
          <w:szCs w:val="24"/>
        </w:rPr>
        <w:t>о заключенном договоре</w:t>
      </w:r>
    </w:p>
    <w:p w:rsidR="009E2D19" w:rsidRPr="000812B8" w:rsidRDefault="009E2D19" w:rsidP="009E2D19">
      <w:pPr>
        <w:tabs>
          <w:tab w:val="left" w:pos="6804"/>
        </w:tabs>
        <w:ind w:left="567"/>
        <w:jc w:val="both"/>
        <w:rPr>
          <w:rFonts w:ascii="Sylfaen" w:hAnsi="Sylfaen"/>
          <w:sz w:val="22"/>
          <w:szCs w:val="22"/>
        </w:rPr>
      </w:pPr>
      <w:r>
        <w:rPr>
          <w:rFonts w:ascii="Sylfaen" w:hAnsi="Sylfaen" w:cs="Sylfaen"/>
          <w:sz w:val="22"/>
          <w:szCs w:val="22"/>
        </w:rPr>
        <w:t xml:space="preserve">                  </w:t>
      </w:r>
      <w:r w:rsidRPr="00E0327D">
        <w:rPr>
          <w:rFonts w:ascii="Sylfaen" w:hAnsi="Sylfaen" w:cs="Sylfaen"/>
          <w:sz w:val="22"/>
          <w:szCs w:val="22"/>
        </w:rPr>
        <w:t xml:space="preserve">Ванадзорский медицинский центр ГЗАО </w:t>
      </w:r>
      <w:r w:rsidRPr="00E0327D">
        <w:rPr>
          <w:rFonts w:ascii="Sylfaen" w:hAnsi="Sylfaen"/>
          <w:sz w:val="22"/>
          <w:szCs w:val="22"/>
        </w:rPr>
        <w:t xml:space="preserve"> ниже представляет информацию о договоре №  </w:t>
      </w:r>
      <w:r w:rsidR="006462C9" w:rsidRPr="00EC51FB">
        <w:rPr>
          <w:rFonts w:ascii="Arial" w:hAnsi="Arial" w:cs="Arial"/>
          <w:sz w:val="20"/>
          <w:lang w:val="af-ZA"/>
        </w:rPr>
        <w:t>ՎԲԿ-</w:t>
      </w:r>
      <w:r w:rsidR="006462C9">
        <w:rPr>
          <w:rFonts w:ascii="Arial" w:hAnsi="Arial" w:cs="Arial"/>
          <w:sz w:val="20"/>
          <w:lang w:val="hy-AM"/>
        </w:rPr>
        <w:t>ԳՀԱՊՁԲ</w:t>
      </w:r>
      <w:r w:rsidR="009F2DBB">
        <w:rPr>
          <w:rFonts w:ascii="Arial" w:hAnsi="Arial" w:cs="Arial"/>
          <w:sz w:val="20"/>
          <w:lang w:val="af-ZA"/>
        </w:rPr>
        <w:t>-21</w:t>
      </w:r>
      <w:r w:rsidR="006462C9" w:rsidRPr="00EC51FB">
        <w:rPr>
          <w:rFonts w:ascii="Arial" w:hAnsi="Arial" w:cs="Arial"/>
          <w:sz w:val="20"/>
          <w:lang w:val="af-ZA"/>
        </w:rPr>
        <w:t>/</w:t>
      </w:r>
      <w:r w:rsidR="00E44144">
        <w:rPr>
          <w:rFonts w:ascii="Arial" w:hAnsi="Arial" w:cs="Arial"/>
          <w:sz w:val="20"/>
          <w:lang w:val="af-ZA"/>
        </w:rPr>
        <w:t>54</w:t>
      </w:r>
      <w:r w:rsidR="006462C9" w:rsidRPr="00EC51FB">
        <w:rPr>
          <w:rFonts w:ascii="Arial" w:hAnsi="Arial" w:cs="Arial"/>
          <w:sz w:val="20"/>
          <w:lang w:val="af-ZA"/>
        </w:rPr>
        <w:t xml:space="preserve">  </w:t>
      </w:r>
      <w:r w:rsidRPr="00E0327D">
        <w:rPr>
          <w:rFonts w:ascii="Sylfaen" w:hAnsi="Sylfaen"/>
          <w:sz w:val="22"/>
          <w:szCs w:val="22"/>
        </w:rPr>
        <w:t xml:space="preserve">, заключенном  </w:t>
      </w:r>
      <w:r w:rsidR="004509B8">
        <w:rPr>
          <w:rFonts w:ascii="Sylfaen" w:hAnsi="Sylfaen"/>
          <w:sz w:val="22"/>
          <w:szCs w:val="22"/>
          <w:lang w:val="hy-AM"/>
        </w:rPr>
        <w:t>1</w:t>
      </w:r>
      <w:r w:rsidR="00E44144" w:rsidRPr="00E44144">
        <w:rPr>
          <w:rFonts w:ascii="Sylfaen" w:hAnsi="Sylfaen"/>
          <w:sz w:val="22"/>
          <w:szCs w:val="22"/>
        </w:rPr>
        <w:t>4</w:t>
      </w:r>
      <w:r w:rsidR="00D26A31">
        <w:rPr>
          <w:rFonts w:ascii="Sylfaen" w:hAnsi="Sylfaen"/>
          <w:sz w:val="22"/>
          <w:szCs w:val="22"/>
          <w:lang w:val="hy-AM"/>
        </w:rPr>
        <w:t>-</w:t>
      </w:r>
      <w:r w:rsidRPr="00E0327D">
        <w:rPr>
          <w:rFonts w:ascii="Sylfaen" w:hAnsi="Sylfaen"/>
          <w:sz w:val="22"/>
          <w:szCs w:val="22"/>
        </w:rPr>
        <w:t xml:space="preserve">го </w:t>
      </w:r>
      <w:r w:rsidR="00D26A31" w:rsidRPr="00D26A31">
        <w:rPr>
          <w:rFonts w:hint="eastAsia"/>
        </w:rPr>
        <w:t xml:space="preserve"> </w:t>
      </w:r>
      <w:r w:rsidR="00E44144">
        <w:rPr>
          <w:rFonts w:ascii="Sylfaen" w:hAnsi="Sylfaen" w:hint="eastAsia"/>
          <w:sz w:val="22"/>
          <w:szCs w:val="22"/>
        </w:rPr>
        <w:t>мая</w:t>
      </w:r>
      <w:r w:rsidR="00D26A31">
        <w:rPr>
          <w:rFonts w:ascii="Sylfaen" w:hAnsi="Sylfaen"/>
          <w:sz w:val="22"/>
          <w:szCs w:val="22"/>
        </w:rPr>
        <w:t xml:space="preserve"> 20</w:t>
      </w:r>
      <w:r w:rsidR="009F2DBB">
        <w:rPr>
          <w:rFonts w:ascii="Sylfaen" w:hAnsi="Sylfaen"/>
          <w:sz w:val="22"/>
          <w:szCs w:val="22"/>
          <w:lang w:val="hy-AM"/>
        </w:rPr>
        <w:t>21</w:t>
      </w:r>
      <w:r w:rsidRPr="00E0327D">
        <w:rPr>
          <w:rFonts w:ascii="Sylfaen" w:hAnsi="Sylfaen"/>
          <w:sz w:val="22"/>
          <w:szCs w:val="22"/>
        </w:rPr>
        <w:t xml:space="preserve"> года</w:t>
      </w:r>
      <w:r w:rsidR="007C1FB3">
        <w:rPr>
          <w:rFonts w:ascii="Sylfaen" w:hAnsi="Sylfaen"/>
          <w:sz w:val="22"/>
          <w:szCs w:val="22"/>
          <w:lang w:val="hy-AM"/>
        </w:rPr>
        <w:t xml:space="preserve"> </w:t>
      </w:r>
      <w:r w:rsidRPr="00E0327D">
        <w:rPr>
          <w:rFonts w:ascii="Sylfaen" w:hAnsi="Sylfaen"/>
          <w:sz w:val="22"/>
          <w:szCs w:val="22"/>
        </w:rPr>
        <w:t xml:space="preserve"> в результате процедуры закупки под кодом  </w:t>
      </w:r>
      <w:r w:rsidR="006462C9" w:rsidRPr="00EC51FB">
        <w:rPr>
          <w:rFonts w:ascii="Arial" w:hAnsi="Arial" w:cs="Arial"/>
          <w:sz w:val="20"/>
          <w:lang w:val="af-ZA"/>
        </w:rPr>
        <w:t>ՎԲԿ-</w:t>
      </w:r>
      <w:r w:rsidR="006462C9">
        <w:rPr>
          <w:rFonts w:ascii="Arial" w:hAnsi="Arial" w:cs="Arial"/>
          <w:sz w:val="20"/>
          <w:lang w:val="hy-AM"/>
        </w:rPr>
        <w:t>ԳՀԱՊՁԲ</w:t>
      </w:r>
      <w:r w:rsidR="006462C9" w:rsidRPr="00EC51FB">
        <w:rPr>
          <w:rFonts w:ascii="Arial" w:hAnsi="Arial" w:cs="Arial"/>
          <w:sz w:val="20"/>
          <w:lang w:val="af-ZA"/>
        </w:rPr>
        <w:t>-</w:t>
      </w:r>
      <w:r w:rsidR="009F2DBB">
        <w:rPr>
          <w:rFonts w:ascii="Arial" w:hAnsi="Arial" w:cs="Arial"/>
          <w:sz w:val="20"/>
          <w:lang w:val="af-ZA"/>
        </w:rPr>
        <w:t>21/1</w:t>
      </w:r>
      <w:r w:rsidR="006462C9" w:rsidRPr="00EC51FB">
        <w:rPr>
          <w:rFonts w:ascii="Arial" w:hAnsi="Arial" w:cs="Arial"/>
          <w:sz w:val="20"/>
          <w:lang w:val="af-ZA"/>
        </w:rPr>
        <w:t xml:space="preserve">  </w:t>
      </w:r>
      <w:r w:rsidRPr="00E0327D">
        <w:rPr>
          <w:rFonts w:ascii="Sylfaen" w:hAnsi="Sylfaen"/>
          <w:sz w:val="22"/>
          <w:szCs w:val="22"/>
        </w:rPr>
        <w:t xml:space="preserve">, организованной с целью приобретения </w:t>
      </w:r>
      <w:r w:rsidR="00E44144">
        <w:rPr>
          <w:rFonts w:ascii="Sylfaen" w:hAnsi="Sylfaen" w:hint="eastAsia"/>
          <w:sz w:val="22"/>
          <w:szCs w:val="22"/>
        </w:rPr>
        <w:t>медицинского оборудования</w:t>
      </w:r>
      <w:r w:rsidR="009F2DBB" w:rsidRPr="009F2DBB">
        <w:rPr>
          <w:rFonts w:ascii="Sylfaen" w:hAnsi="Sylfaen"/>
          <w:sz w:val="22"/>
          <w:szCs w:val="22"/>
        </w:rPr>
        <w:t xml:space="preserve"> </w:t>
      </w:r>
      <w:r w:rsidRPr="00E0327D">
        <w:rPr>
          <w:rFonts w:ascii="Sylfaen" w:hAnsi="Sylfaen"/>
          <w:sz w:val="22"/>
          <w:szCs w:val="22"/>
        </w:rPr>
        <w:t>для св</w:t>
      </w:r>
      <w:r w:rsidR="000812B8">
        <w:rPr>
          <w:rFonts w:ascii="Sylfaen" w:hAnsi="Sylfaen"/>
          <w:sz w:val="22"/>
          <w:szCs w:val="22"/>
        </w:rPr>
        <w:t>оих нужд</w:t>
      </w:r>
      <w:r w:rsidR="000812B8" w:rsidRPr="000812B8">
        <w:rPr>
          <w:rFonts w:ascii="Sylfaen" w:hAnsi="Sylfaen"/>
          <w:sz w:val="22"/>
          <w:szCs w:val="22"/>
        </w:rPr>
        <w:t>.</w:t>
      </w:r>
    </w:p>
    <w:p w:rsidR="005461BC" w:rsidRPr="007C1FB3" w:rsidRDefault="007C1FB3" w:rsidP="005461BC">
      <w:pPr>
        <w:spacing w:line="360" w:lineRule="auto"/>
        <w:jc w:val="both"/>
        <w:rPr>
          <w:rFonts w:ascii="Sylfaen" w:hAnsi="Sylfaen" w:cs="Sylfaen"/>
          <w:sz w:val="20"/>
          <w:lang w:val="hy-AM"/>
        </w:rPr>
      </w:pPr>
      <w:r>
        <w:rPr>
          <w:rFonts w:ascii="Sylfaen" w:hAnsi="Sylfaen" w:cs="Sylfaen"/>
          <w:sz w:val="20"/>
          <w:lang w:val="hy-AM"/>
        </w:rPr>
        <w:t xml:space="preserve"> </w:t>
      </w: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172"/>
        <w:gridCol w:w="315"/>
        <w:gridCol w:w="90"/>
        <w:gridCol w:w="836"/>
        <w:gridCol w:w="156"/>
        <w:gridCol w:w="27"/>
        <w:gridCol w:w="144"/>
        <w:gridCol w:w="665"/>
        <w:gridCol w:w="80"/>
        <w:gridCol w:w="634"/>
        <w:gridCol w:w="161"/>
        <w:gridCol w:w="49"/>
        <w:gridCol w:w="376"/>
        <w:gridCol w:w="43"/>
        <w:gridCol w:w="182"/>
        <w:gridCol w:w="10"/>
        <w:gridCol w:w="170"/>
        <w:gridCol w:w="693"/>
        <w:gridCol w:w="36"/>
        <w:gridCol w:w="361"/>
        <w:gridCol w:w="16"/>
        <w:gridCol w:w="342"/>
        <w:gridCol w:w="177"/>
        <w:gridCol w:w="204"/>
        <w:gridCol w:w="339"/>
        <w:gridCol w:w="265"/>
        <w:gridCol w:w="271"/>
        <w:gridCol w:w="31"/>
        <w:gridCol w:w="167"/>
        <w:gridCol w:w="39"/>
        <w:gridCol w:w="311"/>
        <w:gridCol w:w="146"/>
        <w:gridCol w:w="240"/>
        <w:gridCol w:w="142"/>
        <w:gridCol w:w="31"/>
        <w:gridCol w:w="221"/>
        <w:gridCol w:w="210"/>
        <w:gridCol w:w="117"/>
        <w:gridCol w:w="612"/>
        <w:gridCol w:w="142"/>
        <w:gridCol w:w="146"/>
        <w:gridCol w:w="793"/>
      </w:tblGrid>
      <w:tr w:rsidR="005461BC" w:rsidRPr="00395B6E" w:rsidTr="004808DD">
        <w:trPr>
          <w:trHeight w:val="146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90" w:type="dxa"/>
            <w:gridSpan w:val="41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:rsidTr="00E44144">
        <w:trPr>
          <w:trHeight w:val="110"/>
          <w:jc w:val="center"/>
        </w:trPr>
        <w:tc>
          <w:tcPr>
            <w:tcW w:w="990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424" w:type="dxa"/>
            <w:gridSpan w:val="5"/>
            <w:vMerge w:val="restart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809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525" w:type="dxa"/>
            <w:gridSpan w:val="7"/>
            <w:shd w:val="clear" w:color="auto" w:fill="auto"/>
            <w:vAlign w:val="center"/>
          </w:tcPr>
          <w:p w:rsidR="009F073F" w:rsidRPr="00395B6E" w:rsidRDefault="005461BC" w:rsidP="00CB11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2613" w:type="dxa"/>
            <w:gridSpan w:val="11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09" w:type="dxa"/>
            <w:gridSpan w:val="11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10" w:type="dxa"/>
            <w:gridSpan w:val="5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:rsidTr="00E44144">
        <w:trPr>
          <w:trHeight w:val="175"/>
          <w:jc w:val="center"/>
        </w:trPr>
        <w:tc>
          <w:tcPr>
            <w:tcW w:w="990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4" w:type="dxa"/>
            <w:gridSpan w:val="5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09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5461B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2"/>
            </w:r>
          </w:p>
        </w:tc>
        <w:tc>
          <w:tcPr>
            <w:tcW w:w="811" w:type="dxa"/>
            <w:gridSpan w:val="5"/>
            <w:vMerge w:val="restart"/>
            <w:shd w:val="clear" w:color="auto" w:fill="auto"/>
            <w:vAlign w:val="center"/>
          </w:tcPr>
          <w:p w:rsidR="009F073F" w:rsidRPr="00395B6E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613" w:type="dxa"/>
            <w:gridSpan w:val="11"/>
            <w:shd w:val="clear" w:color="auto" w:fill="auto"/>
            <w:vAlign w:val="center"/>
          </w:tcPr>
          <w:p w:rsidR="009F073F" w:rsidRPr="00395B6E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09" w:type="dxa"/>
            <w:gridSpan w:val="11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5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:rsidTr="00E44144">
        <w:trPr>
          <w:trHeight w:val="749"/>
          <w:jc w:val="center"/>
        </w:trPr>
        <w:tc>
          <w:tcPr>
            <w:tcW w:w="99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4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09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134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09" w:type="dxa"/>
            <w:gridSpan w:val="11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44144" w:rsidRPr="00395B6E" w:rsidTr="00BE626D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E44144" w:rsidRPr="00960A76" w:rsidRDefault="00E44144" w:rsidP="00E44144">
            <w:pPr>
              <w:jc w:val="center"/>
              <w:rPr>
                <w:rFonts w:ascii="Sylfaen" w:hAnsi="Sylfaen" w:cs="Sylfaen"/>
                <w:color w:val="000000"/>
                <w:sz w:val="20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t>1</w:t>
            </w:r>
          </w:p>
        </w:tc>
        <w:tc>
          <w:tcPr>
            <w:tcW w:w="142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E44144" w:rsidRDefault="00E44144" w:rsidP="00E44144">
            <w:r w:rsidRPr="00EF2668">
              <w:rPr>
                <w:rFonts w:ascii="GHEA Grapalat" w:hAnsi="GHEA Grapalat"/>
                <w:color w:val="000000"/>
                <w:sz w:val="20"/>
              </w:rPr>
              <w:t>Полная коллекция эндоскопической видеосистемы</w:t>
            </w:r>
          </w:p>
        </w:tc>
        <w:tc>
          <w:tcPr>
            <w:tcW w:w="8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4144" w:rsidRDefault="00E44144" w:rsidP="00E4414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коллекция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4144" w:rsidRDefault="00E44144" w:rsidP="00E44144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4144" w:rsidRDefault="00E44144" w:rsidP="00E44144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4144" w:rsidRDefault="00E44144" w:rsidP="00E44144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134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4144" w:rsidRDefault="00E44144" w:rsidP="00E44144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4144" w:rsidRPr="00E44144" w:rsidRDefault="00E44144" w:rsidP="00E44144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E44144">
              <w:rPr>
                <w:rFonts w:ascii="GHEA Grapalat" w:hAnsi="GHEA Grapalat" w:cs="Sylfaen"/>
                <w:sz w:val="14"/>
                <w:szCs w:val="14"/>
                <w:lang w:val="x-none"/>
              </w:rPr>
              <w:t xml:space="preserve">Эндоскопическая видеосистема состоит из следующих частей: Видеосистема CV-170 или аналогичная имеет: - Электронный блок - 1 шт. Для подключения видеоэндоскопов, диагностических для взрослых, детей, терапевтических. Гастроскопы, колоноскопы переменной жесткости, дуоденоскопы, бронхоскопы, ультразвуковые эндоскопы, цитоскопы, риноларингоскопы, торакоскопы, лапароскопы, а также фиброскопы как минимум с 12 различными типами оптических головок. -Поддержка стандарта HDTV с возможностью </w:t>
            </w:r>
            <w:r w:rsidRPr="00E44144">
              <w:rPr>
                <w:rFonts w:ascii="GHEA Grapalat" w:hAnsi="GHEA Grapalat" w:cs="Sylfaen"/>
                <w:sz w:val="14"/>
                <w:szCs w:val="14"/>
                <w:lang w:val="x-none"/>
              </w:rPr>
              <w:lastRenderedPageBreak/>
              <w:t>подключения эндоскопов HD (матрица сверхвысокого разрешения) для вывода изображения на монитор Наличие системы «NBI» - обработка изображений в особом спектре освещения для выделения капиллярной структуры и других изменений слизистой оболочки.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4144" w:rsidRPr="00E44144" w:rsidRDefault="00E44144" w:rsidP="00E44144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E44144">
              <w:rPr>
                <w:rFonts w:ascii="GHEA Grapalat" w:hAnsi="GHEA Grapalat" w:cs="Sylfaen"/>
                <w:sz w:val="14"/>
                <w:szCs w:val="14"/>
                <w:lang w:val="x-none"/>
              </w:rPr>
              <w:lastRenderedPageBreak/>
              <w:t xml:space="preserve">Эндоскопическая видеосистема состоит из следующих частей: Видеосистема CV-170 или аналогичная имеет: - Электронный блок - 1 шт. Для подключения видеоэндоскопов, диагностических для взрослых, детей, терапевтических. Гастроскопы, колоноскопы переменной жесткости, дуоденоскопы, бронхоскопы, ультразвуковые эндоскопы, цитоскопы, риноларингоскопы, торакоскопы, лапароскопы, а также фиброскопы как минимум с 12 различными типами оптических головок. -Поддержка стандарта HDTV с возможностью </w:t>
            </w:r>
            <w:r w:rsidRPr="00E44144">
              <w:rPr>
                <w:rFonts w:ascii="GHEA Grapalat" w:hAnsi="GHEA Grapalat" w:cs="Sylfaen"/>
                <w:sz w:val="14"/>
                <w:szCs w:val="14"/>
                <w:lang w:val="x-none"/>
              </w:rPr>
              <w:lastRenderedPageBreak/>
              <w:t>подключения эндоскопов HD (матрица сверхвысокого разрешения) для вывода изображения на монитор Наличие системы «NBI» - обработка изображений в особом спектре освещения для выделения капиллярной структуры и других изменений слизистой оболочки.</w:t>
            </w:r>
          </w:p>
        </w:tc>
      </w:tr>
      <w:tr w:rsidR="00E44144" w:rsidRPr="00395B6E" w:rsidTr="00BE626D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E44144" w:rsidRPr="00960A76" w:rsidRDefault="00E44144" w:rsidP="00E44144">
            <w:pPr>
              <w:jc w:val="center"/>
              <w:rPr>
                <w:rFonts w:ascii="Sylfaen" w:hAnsi="Sylfaen" w:cs="Sylfaen"/>
                <w:color w:val="000000"/>
                <w:sz w:val="20"/>
              </w:rPr>
            </w:pPr>
            <w:r>
              <w:rPr>
                <w:rFonts w:ascii="Sylfaen" w:hAnsi="Sylfaen" w:cs="Sylfaen"/>
                <w:color w:val="000000"/>
                <w:sz w:val="20"/>
              </w:rPr>
              <w:lastRenderedPageBreak/>
              <w:t>2</w:t>
            </w:r>
          </w:p>
        </w:tc>
        <w:tc>
          <w:tcPr>
            <w:tcW w:w="142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E44144" w:rsidRDefault="00E44144" w:rsidP="00E44144">
            <w:r w:rsidRPr="00EF2668">
              <w:rPr>
                <w:rFonts w:ascii="GHEA Grapalat" w:hAnsi="GHEA Grapalat"/>
                <w:color w:val="000000"/>
                <w:sz w:val="20"/>
              </w:rPr>
              <w:t>Полная коллекция эндоскопической видеосистемы</w:t>
            </w:r>
          </w:p>
        </w:tc>
        <w:tc>
          <w:tcPr>
            <w:tcW w:w="8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4144" w:rsidRDefault="00E44144" w:rsidP="00E44144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коллекция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4144" w:rsidRDefault="00E44144" w:rsidP="00E44144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4144" w:rsidRDefault="00E44144" w:rsidP="00E44144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4144" w:rsidRDefault="00E44144" w:rsidP="00E44144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</w:p>
        </w:tc>
        <w:tc>
          <w:tcPr>
            <w:tcW w:w="134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4144" w:rsidRDefault="00E44144" w:rsidP="00E44144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4144" w:rsidRPr="00E44144" w:rsidRDefault="00E44144" w:rsidP="00E44144">
            <w:pPr>
              <w:rPr>
                <w:rFonts w:ascii="Sylfaen" w:eastAsia="Sylfaen" w:hAnsi="Sylfaen" w:cs="Sylfaen"/>
                <w:sz w:val="14"/>
                <w:szCs w:val="14"/>
              </w:rPr>
            </w:pPr>
            <w:r w:rsidRPr="00E44144">
              <w:rPr>
                <w:rFonts w:ascii="Sylfaen" w:eastAsia="Sylfaen" w:hAnsi="Sylfaen" w:cs="Sylfaen"/>
                <w:sz w:val="14"/>
                <w:szCs w:val="14"/>
              </w:rPr>
              <w:t>1. Эндоскопический видеопроцессор</w:t>
            </w:r>
          </w:p>
          <w:p w:rsidR="00E44144" w:rsidRPr="00E44144" w:rsidRDefault="00E44144" w:rsidP="00E44144">
            <w:pPr>
              <w:rPr>
                <w:sz w:val="14"/>
                <w:szCs w:val="14"/>
              </w:rPr>
            </w:pPr>
            <w:r w:rsidRPr="00E44144">
              <w:rPr>
                <w:rFonts w:ascii="Sylfaen" w:eastAsia="Sylfaen" w:hAnsi="Sylfaen" w:cs="Sylfaen"/>
                <w:sz w:val="14"/>
                <w:szCs w:val="14"/>
              </w:rPr>
              <w:t xml:space="preserve">2. </w:t>
            </w:r>
            <w:r w:rsidRPr="00E44144">
              <w:rPr>
                <w:sz w:val="14"/>
                <w:szCs w:val="14"/>
              </w:rPr>
              <w:t>Видеогастроскоп 1 штуки</w:t>
            </w:r>
          </w:p>
          <w:p w:rsidR="00E44144" w:rsidRPr="00E44144" w:rsidRDefault="00E44144" w:rsidP="00E44144">
            <w:pPr>
              <w:rPr>
                <w:sz w:val="14"/>
                <w:szCs w:val="14"/>
              </w:rPr>
            </w:pPr>
            <w:r w:rsidRPr="00E44144">
              <w:rPr>
                <w:sz w:val="14"/>
                <w:szCs w:val="14"/>
              </w:rPr>
              <w:t xml:space="preserve">3. Видеоколоноскоп </w:t>
            </w:r>
          </w:p>
          <w:p w:rsidR="00E44144" w:rsidRPr="00E44144" w:rsidRDefault="00E44144" w:rsidP="00E44144">
            <w:pPr>
              <w:rPr>
                <w:sz w:val="14"/>
                <w:szCs w:val="14"/>
              </w:rPr>
            </w:pPr>
            <w:r w:rsidRPr="00E44144">
              <w:rPr>
                <w:sz w:val="14"/>
                <w:szCs w:val="14"/>
              </w:rPr>
              <w:t>4.Видеодуоденоскоп</w:t>
            </w:r>
          </w:p>
          <w:p w:rsidR="00E44144" w:rsidRPr="00E44144" w:rsidRDefault="00E44144" w:rsidP="00E44144">
            <w:pPr>
              <w:rPr>
                <w:rFonts w:ascii="Sylfaen" w:eastAsia="Sylfaen" w:hAnsi="Sylfaen" w:cs="Sylfaen"/>
                <w:sz w:val="14"/>
                <w:szCs w:val="14"/>
              </w:rPr>
            </w:pPr>
            <w:r w:rsidRPr="00E44144">
              <w:rPr>
                <w:sz w:val="14"/>
                <w:szCs w:val="14"/>
              </w:rPr>
              <w:t>5.Тележка эндоскопическая</w:t>
            </w:r>
          </w:p>
          <w:p w:rsidR="00E44144" w:rsidRPr="00E44144" w:rsidRDefault="00E44144" w:rsidP="00E44144">
            <w:pPr>
              <w:rPr>
                <w:rFonts w:ascii="Sylfaen" w:eastAsia="Sylfaen" w:hAnsi="Sylfaen" w:cs="Sylfaen"/>
                <w:sz w:val="14"/>
                <w:szCs w:val="14"/>
              </w:rPr>
            </w:pPr>
            <w:r w:rsidRPr="00E44144">
              <w:rPr>
                <w:rFonts w:ascii="Sylfaen" w:eastAsia="Sylfaen" w:hAnsi="Sylfaen" w:cs="Sylfaen"/>
                <w:sz w:val="14"/>
                <w:szCs w:val="14"/>
              </w:rPr>
              <w:t>6. Медицинский монитор 27`</w:t>
            </w:r>
          </w:p>
          <w:p w:rsidR="00E44144" w:rsidRPr="00E44144" w:rsidRDefault="00E44144" w:rsidP="00E44144">
            <w:pPr>
              <w:rPr>
                <w:sz w:val="14"/>
                <w:szCs w:val="14"/>
              </w:rPr>
            </w:pPr>
            <w:r w:rsidRPr="00E44144">
              <w:rPr>
                <w:rFonts w:ascii="Sylfaen" w:eastAsia="Sylfaen" w:hAnsi="Sylfaen" w:cs="Sylfaen"/>
                <w:sz w:val="14"/>
                <w:szCs w:val="14"/>
              </w:rPr>
              <w:t xml:space="preserve">7. </w:t>
            </w:r>
            <w:r w:rsidRPr="00E44144">
              <w:rPr>
                <w:sz w:val="14"/>
                <w:szCs w:val="14"/>
              </w:rPr>
              <w:t>Тестер герметичности</w:t>
            </w:r>
          </w:p>
          <w:p w:rsidR="00E44144" w:rsidRPr="00E44144" w:rsidRDefault="00E44144" w:rsidP="00E44144">
            <w:pPr>
              <w:rPr>
                <w:sz w:val="14"/>
                <w:szCs w:val="14"/>
              </w:rPr>
            </w:pPr>
            <w:r w:rsidRPr="00E44144">
              <w:rPr>
                <w:sz w:val="14"/>
                <w:szCs w:val="14"/>
              </w:rPr>
              <w:t>8.Эндоскопическая ирригационная помпа</w:t>
            </w:r>
          </w:p>
          <w:p w:rsidR="00E44144" w:rsidRPr="00E44144" w:rsidRDefault="00E44144" w:rsidP="00E44144">
            <w:pPr>
              <w:rPr>
                <w:sz w:val="14"/>
                <w:szCs w:val="14"/>
              </w:rPr>
            </w:pPr>
            <w:r w:rsidRPr="00E44144">
              <w:rPr>
                <w:sz w:val="14"/>
                <w:szCs w:val="14"/>
              </w:rPr>
              <w:t>9</w:t>
            </w:r>
            <w:r w:rsidRPr="00E44144">
              <w:rPr>
                <w:rFonts w:ascii="Sylfaen" w:eastAsia="Sylfaen" w:hAnsi="Sylfaen" w:cs="Sylfaen"/>
                <w:sz w:val="14"/>
                <w:szCs w:val="14"/>
              </w:rPr>
              <w:t xml:space="preserve">. </w:t>
            </w:r>
            <w:r w:rsidRPr="00E44144">
              <w:rPr>
                <w:sz w:val="14"/>
                <w:szCs w:val="14"/>
              </w:rPr>
              <w:t>Инсуфлятор СО2, эндоскопический</w:t>
            </w:r>
          </w:p>
          <w:p w:rsidR="00E44144" w:rsidRPr="00E44144" w:rsidRDefault="00E44144" w:rsidP="00E44144">
            <w:pPr>
              <w:rPr>
                <w:rFonts w:ascii="Sylfaen" w:hAnsi="Sylfaen" w:cs="Calibri"/>
                <w:color w:val="000000"/>
                <w:sz w:val="14"/>
                <w:szCs w:val="14"/>
              </w:rPr>
            </w:pP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4144" w:rsidRPr="00E44144" w:rsidRDefault="00E44144" w:rsidP="00E44144">
            <w:pPr>
              <w:rPr>
                <w:rFonts w:ascii="Sylfaen" w:eastAsia="Sylfaen" w:hAnsi="Sylfaen" w:cs="Sylfaen"/>
                <w:sz w:val="14"/>
                <w:szCs w:val="14"/>
              </w:rPr>
            </w:pPr>
            <w:r w:rsidRPr="00E44144">
              <w:rPr>
                <w:rFonts w:ascii="Sylfaen" w:eastAsia="Sylfaen" w:hAnsi="Sylfaen" w:cs="Sylfaen"/>
                <w:sz w:val="14"/>
                <w:szCs w:val="14"/>
              </w:rPr>
              <w:t>1. Эндоскопический видеопроцессор</w:t>
            </w:r>
          </w:p>
          <w:p w:rsidR="00E44144" w:rsidRPr="00E44144" w:rsidRDefault="00E44144" w:rsidP="00E44144">
            <w:pPr>
              <w:rPr>
                <w:sz w:val="14"/>
                <w:szCs w:val="14"/>
              </w:rPr>
            </w:pPr>
            <w:r w:rsidRPr="00E44144">
              <w:rPr>
                <w:rFonts w:ascii="Sylfaen" w:eastAsia="Sylfaen" w:hAnsi="Sylfaen" w:cs="Sylfaen"/>
                <w:sz w:val="14"/>
                <w:szCs w:val="14"/>
              </w:rPr>
              <w:t xml:space="preserve">2. </w:t>
            </w:r>
            <w:r w:rsidRPr="00E44144">
              <w:rPr>
                <w:sz w:val="14"/>
                <w:szCs w:val="14"/>
              </w:rPr>
              <w:t>Видеогастроскоп 1 штуки</w:t>
            </w:r>
          </w:p>
          <w:p w:rsidR="00E44144" w:rsidRPr="00E44144" w:rsidRDefault="00E44144" w:rsidP="00E44144">
            <w:pPr>
              <w:rPr>
                <w:sz w:val="14"/>
                <w:szCs w:val="14"/>
              </w:rPr>
            </w:pPr>
            <w:r w:rsidRPr="00E44144">
              <w:rPr>
                <w:sz w:val="14"/>
                <w:szCs w:val="14"/>
              </w:rPr>
              <w:t xml:space="preserve">3. Видеоколоноскоп </w:t>
            </w:r>
          </w:p>
          <w:p w:rsidR="00E44144" w:rsidRPr="00E44144" w:rsidRDefault="00E44144" w:rsidP="00E44144">
            <w:pPr>
              <w:rPr>
                <w:sz w:val="14"/>
                <w:szCs w:val="14"/>
              </w:rPr>
            </w:pPr>
            <w:r w:rsidRPr="00E44144">
              <w:rPr>
                <w:sz w:val="14"/>
                <w:szCs w:val="14"/>
              </w:rPr>
              <w:t>4.Видеодуоденоскоп</w:t>
            </w:r>
          </w:p>
          <w:p w:rsidR="00E44144" w:rsidRPr="00E44144" w:rsidRDefault="00E44144" w:rsidP="00E44144">
            <w:pPr>
              <w:rPr>
                <w:rFonts w:ascii="Sylfaen" w:eastAsia="Sylfaen" w:hAnsi="Sylfaen" w:cs="Sylfaen"/>
                <w:sz w:val="14"/>
                <w:szCs w:val="14"/>
              </w:rPr>
            </w:pPr>
            <w:r w:rsidRPr="00E44144">
              <w:rPr>
                <w:sz w:val="14"/>
                <w:szCs w:val="14"/>
              </w:rPr>
              <w:t>5.Тележка эндоскопическая</w:t>
            </w:r>
          </w:p>
          <w:p w:rsidR="00E44144" w:rsidRPr="00E44144" w:rsidRDefault="00E44144" w:rsidP="00E44144">
            <w:pPr>
              <w:rPr>
                <w:rFonts w:ascii="Sylfaen" w:eastAsia="Sylfaen" w:hAnsi="Sylfaen" w:cs="Sylfaen"/>
                <w:sz w:val="14"/>
                <w:szCs w:val="14"/>
              </w:rPr>
            </w:pPr>
            <w:r w:rsidRPr="00E44144">
              <w:rPr>
                <w:rFonts w:ascii="Sylfaen" w:eastAsia="Sylfaen" w:hAnsi="Sylfaen" w:cs="Sylfaen"/>
                <w:sz w:val="14"/>
                <w:szCs w:val="14"/>
              </w:rPr>
              <w:t>6. Медицинский монитор 27`</w:t>
            </w:r>
          </w:p>
          <w:p w:rsidR="00E44144" w:rsidRPr="00E44144" w:rsidRDefault="00E44144" w:rsidP="00E44144">
            <w:pPr>
              <w:rPr>
                <w:sz w:val="14"/>
                <w:szCs w:val="14"/>
              </w:rPr>
            </w:pPr>
            <w:r w:rsidRPr="00E44144">
              <w:rPr>
                <w:rFonts w:ascii="Sylfaen" w:eastAsia="Sylfaen" w:hAnsi="Sylfaen" w:cs="Sylfaen"/>
                <w:sz w:val="14"/>
                <w:szCs w:val="14"/>
              </w:rPr>
              <w:t xml:space="preserve">7. </w:t>
            </w:r>
            <w:r w:rsidRPr="00E44144">
              <w:rPr>
                <w:sz w:val="14"/>
                <w:szCs w:val="14"/>
              </w:rPr>
              <w:t>Тестер герметичности</w:t>
            </w:r>
          </w:p>
          <w:p w:rsidR="00E44144" w:rsidRPr="00E44144" w:rsidRDefault="00E44144" w:rsidP="00E44144">
            <w:pPr>
              <w:rPr>
                <w:sz w:val="14"/>
                <w:szCs w:val="14"/>
              </w:rPr>
            </w:pPr>
            <w:r w:rsidRPr="00E44144">
              <w:rPr>
                <w:sz w:val="14"/>
                <w:szCs w:val="14"/>
              </w:rPr>
              <w:t>8.Эндоскопическая ирригационная помпа</w:t>
            </w:r>
          </w:p>
          <w:p w:rsidR="00E44144" w:rsidRPr="00E44144" w:rsidRDefault="00E44144" w:rsidP="00E44144">
            <w:pPr>
              <w:rPr>
                <w:sz w:val="14"/>
                <w:szCs w:val="14"/>
              </w:rPr>
            </w:pPr>
            <w:r w:rsidRPr="00E44144">
              <w:rPr>
                <w:sz w:val="14"/>
                <w:szCs w:val="14"/>
              </w:rPr>
              <w:t>9</w:t>
            </w:r>
            <w:r w:rsidRPr="00E44144">
              <w:rPr>
                <w:rFonts w:ascii="Sylfaen" w:eastAsia="Sylfaen" w:hAnsi="Sylfaen" w:cs="Sylfaen"/>
                <w:sz w:val="14"/>
                <w:szCs w:val="14"/>
              </w:rPr>
              <w:t xml:space="preserve">. </w:t>
            </w:r>
            <w:r w:rsidRPr="00E44144">
              <w:rPr>
                <w:sz w:val="14"/>
                <w:szCs w:val="14"/>
              </w:rPr>
              <w:t>Инсуфлятор СО2, эндоскопический</w:t>
            </w:r>
          </w:p>
          <w:p w:rsidR="00E44144" w:rsidRPr="00E44144" w:rsidRDefault="00E44144" w:rsidP="00E44144">
            <w:pPr>
              <w:rPr>
                <w:rFonts w:ascii="Sylfaen" w:hAnsi="Sylfaen" w:cs="Calibri"/>
                <w:color w:val="000000"/>
                <w:sz w:val="14"/>
                <w:szCs w:val="14"/>
              </w:rPr>
            </w:pPr>
          </w:p>
        </w:tc>
      </w:tr>
      <w:tr w:rsidR="006462C9" w:rsidRPr="00395B6E" w:rsidTr="004808DD">
        <w:trPr>
          <w:trHeight w:val="169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:rsidR="006462C9" w:rsidRPr="00A27461" w:rsidRDefault="006462C9" w:rsidP="006462C9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</w:p>
        </w:tc>
      </w:tr>
      <w:tr w:rsidR="006462C9" w:rsidRPr="00395B6E" w:rsidTr="004808DD">
        <w:trPr>
          <w:trHeight w:val="137"/>
          <w:jc w:val="center"/>
        </w:trPr>
        <w:tc>
          <w:tcPr>
            <w:tcW w:w="414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62C9" w:rsidRPr="00395B6E" w:rsidRDefault="006462C9" w:rsidP="006462C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833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62C9" w:rsidRPr="00A27461" w:rsidRDefault="006462C9" w:rsidP="006462C9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  <w:lang w:val="hy-AM"/>
              </w:rPr>
            </w:pPr>
          </w:p>
        </w:tc>
      </w:tr>
      <w:tr w:rsidR="006462C9" w:rsidRPr="00395B6E" w:rsidTr="004808DD">
        <w:trPr>
          <w:trHeight w:val="196"/>
          <w:jc w:val="center"/>
        </w:trPr>
        <w:tc>
          <w:tcPr>
            <w:tcW w:w="10980" w:type="dxa"/>
            <w:gridSpan w:val="43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6462C9" w:rsidRPr="00A27461" w:rsidRDefault="006462C9" w:rsidP="006462C9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</w:p>
        </w:tc>
      </w:tr>
      <w:tr w:rsidR="006462C9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462C9" w:rsidRPr="00395B6E" w:rsidRDefault="006462C9" w:rsidP="006462C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</w:tr>
      <w:tr w:rsidR="006462C9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62C9" w:rsidRPr="00395B6E" w:rsidRDefault="006462C9" w:rsidP="006462C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ё</w:t>
            </w:r>
          </w:p>
        </w:tc>
        <w:tc>
          <w:tcPr>
            <w:tcW w:w="110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62C9" w:rsidRPr="00395B6E" w:rsidRDefault="006462C9" w:rsidP="006462C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1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62C9" w:rsidRPr="00395B6E" w:rsidRDefault="006462C9" w:rsidP="006462C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62C9" w:rsidRPr="00395B6E" w:rsidRDefault="006462C9" w:rsidP="006462C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62C9" w:rsidRPr="00395B6E" w:rsidRDefault="006462C9" w:rsidP="006462C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2C9" w:rsidRPr="00395B6E" w:rsidRDefault="006462C9" w:rsidP="006462C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62C9" w:rsidRPr="00395B6E" w:rsidRDefault="006462C9" w:rsidP="006462C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6462C9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62C9" w:rsidRPr="00395B6E" w:rsidRDefault="006462C9" w:rsidP="006462C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0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62C9" w:rsidRPr="00395B6E" w:rsidRDefault="006462C9" w:rsidP="006462C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62C9" w:rsidRPr="00395B6E" w:rsidRDefault="006462C9" w:rsidP="006462C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62C9" w:rsidRPr="00A27461" w:rsidRDefault="006462C9" w:rsidP="006462C9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80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62C9" w:rsidRPr="00395B6E" w:rsidRDefault="006462C9" w:rsidP="006462C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2C9" w:rsidRPr="00395B6E" w:rsidRDefault="006462C9" w:rsidP="006462C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62C9" w:rsidRPr="00395B6E" w:rsidRDefault="006462C9" w:rsidP="006462C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462C9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62C9" w:rsidRPr="00395B6E" w:rsidRDefault="006462C9" w:rsidP="006462C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10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62C9" w:rsidRPr="00395B6E" w:rsidRDefault="006462C9" w:rsidP="006462C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62C9" w:rsidRPr="00395B6E" w:rsidRDefault="006462C9" w:rsidP="006462C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62C9" w:rsidRPr="00A27461" w:rsidRDefault="006462C9" w:rsidP="006462C9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80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62C9" w:rsidRPr="00395B6E" w:rsidRDefault="006462C9" w:rsidP="006462C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2C9" w:rsidRPr="00395B6E" w:rsidRDefault="006462C9" w:rsidP="006462C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62C9" w:rsidRPr="00395B6E" w:rsidRDefault="006462C9" w:rsidP="006462C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462C9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6462C9" w:rsidRPr="00A27461" w:rsidRDefault="006462C9" w:rsidP="006462C9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</w:p>
        </w:tc>
      </w:tr>
      <w:tr w:rsidR="006462C9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757" w:type="dxa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62C9" w:rsidRPr="009F2DBB" w:rsidRDefault="006462C9" w:rsidP="00E44144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9F2DBB" w:rsidRPr="009F2DBB">
              <w:rPr>
                <w:rFonts w:ascii="Sylfaen" w:hAnsi="Sylfaen"/>
                <w:b/>
                <w:sz w:val="14"/>
                <w:szCs w:val="14"/>
              </w:rPr>
              <w:t>1</w:t>
            </w:r>
            <w:r w:rsidR="00E44144">
              <w:rPr>
                <w:rFonts w:ascii="Sylfaen" w:hAnsi="Sylfaen"/>
                <w:b/>
                <w:sz w:val="14"/>
                <w:szCs w:val="14"/>
              </w:rPr>
              <w:t>9</w:t>
            </w:r>
            <w:r w:rsidR="009F2DBB" w:rsidRPr="009F2DBB">
              <w:rPr>
                <w:rFonts w:ascii="Sylfaen" w:hAnsi="Sylfaen"/>
                <w:b/>
                <w:sz w:val="14"/>
                <w:szCs w:val="14"/>
              </w:rPr>
              <w:t>.</w:t>
            </w:r>
            <w:r w:rsidR="00E44144">
              <w:rPr>
                <w:rFonts w:ascii="Sylfaen" w:hAnsi="Sylfaen"/>
                <w:b/>
                <w:sz w:val="14"/>
                <w:szCs w:val="14"/>
              </w:rPr>
              <w:t>04</w:t>
            </w:r>
            <w:r w:rsidR="009F2DBB" w:rsidRPr="009F2DBB">
              <w:rPr>
                <w:rFonts w:ascii="Sylfaen" w:hAnsi="Sylfaen"/>
                <w:b/>
                <w:sz w:val="14"/>
                <w:szCs w:val="14"/>
              </w:rPr>
              <w:t>.2</w:t>
            </w:r>
            <w:r w:rsidR="00E44144">
              <w:rPr>
                <w:rFonts w:ascii="Sylfaen" w:hAnsi="Sylfaen"/>
                <w:b/>
                <w:sz w:val="14"/>
                <w:szCs w:val="14"/>
              </w:rPr>
              <w:t>1</w:t>
            </w:r>
          </w:p>
        </w:tc>
        <w:tc>
          <w:tcPr>
            <w:tcW w:w="4223" w:type="dxa"/>
            <w:gridSpan w:val="18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6462C9" w:rsidRPr="00395B6E" w:rsidRDefault="006462C9" w:rsidP="006462C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462C9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34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62C9" w:rsidRPr="00395B6E" w:rsidRDefault="006462C9" w:rsidP="006462C9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62C9" w:rsidRPr="00395B6E" w:rsidRDefault="006462C9" w:rsidP="006462C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223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62C9" w:rsidRPr="00395B6E" w:rsidRDefault="006462C9" w:rsidP="006462C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462C9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62C9" w:rsidRPr="00395B6E" w:rsidRDefault="006462C9" w:rsidP="006462C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62C9" w:rsidRPr="00395B6E" w:rsidRDefault="006462C9" w:rsidP="006462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223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62C9" w:rsidRPr="00395B6E" w:rsidRDefault="006462C9" w:rsidP="006462C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462C9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62C9" w:rsidRPr="00395B6E" w:rsidRDefault="006462C9" w:rsidP="006462C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</w:t>
            </w:r>
            <w:r>
              <w:rPr>
                <w:rFonts w:ascii="GHEA Grapalat" w:hAnsi="GHEA Grapalat"/>
                <w:b/>
                <w:sz w:val="14"/>
                <w:szCs w:val="14"/>
              </w:rPr>
              <w:t>10115000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ата разъяснений относительно приглашения</w:t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62C9" w:rsidRPr="00395B6E" w:rsidRDefault="006462C9" w:rsidP="006462C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62C9" w:rsidRPr="00395B6E" w:rsidRDefault="006462C9" w:rsidP="006462C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4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62C9" w:rsidRPr="00395B6E" w:rsidRDefault="006462C9" w:rsidP="006462C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6462C9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62C9" w:rsidRPr="00395B6E" w:rsidRDefault="006462C9" w:rsidP="006462C9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62C9" w:rsidRPr="00395B6E" w:rsidRDefault="006462C9" w:rsidP="006462C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62C9" w:rsidRPr="00395B6E" w:rsidRDefault="006462C9" w:rsidP="006462C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62C9" w:rsidRPr="00395B6E" w:rsidRDefault="006462C9" w:rsidP="006462C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462C9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62C9" w:rsidRPr="00395B6E" w:rsidRDefault="006462C9" w:rsidP="006462C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62C9" w:rsidRPr="00395B6E" w:rsidRDefault="006462C9" w:rsidP="006462C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62C9" w:rsidRPr="00395B6E" w:rsidRDefault="006462C9" w:rsidP="006462C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462C9" w:rsidRPr="00395B6E" w:rsidRDefault="006462C9" w:rsidP="006462C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462C9" w:rsidRPr="00395B6E" w:rsidTr="004808DD">
        <w:trPr>
          <w:trHeight w:val="54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:rsidR="006462C9" w:rsidRPr="00395B6E" w:rsidRDefault="006462C9" w:rsidP="006462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462C9" w:rsidRPr="00395B6E" w:rsidTr="004808DD">
        <w:trPr>
          <w:trHeight w:val="40"/>
          <w:jc w:val="center"/>
        </w:trPr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:rsidR="006462C9" w:rsidRPr="00395B6E" w:rsidRDefault="006462C9" w:rsidP="006462C9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8" w:type="dxa"/>
            <w:gridSpan w:val="6"/>
            <w:vMerge w:val="restart"/>
            <w:shd w:val="clear" w:color="auto" w:fill="auto"/>
            <w:vAlign w:val="center"/>
          </w:tcPr>
          <w:p w:rsidR="006462C9" w:rsidRPr="00395B6E" w:rsidRDefault="006462C9" w:rsidP="006462C9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677" w:type="dxa"/>
            <w:gridSpan w:val="33"/>
            <w:shd w:val="clear" w:color="auto" w:fill="auto"/>
            <w:vAlign w:val="center"/>
          </w:tcPr>
          <w:p w:rsidR="006462C9" w:rsidRPr="00395B6E" w:rsidRDefault="006462C9" w:rsidP="006462C9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6462C9" w:rsidRPr="00395B6E" w:rsidTr="004808DD">
        <w:trPr>
          <w:trHeight w:val="213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6462C9" w:rsidRPr="00395B6E" w:rsidRDefault="006462C9" w:rsidP="006462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shd w:val="clear" w:color="auto" w:fill="auto"/>
            <w:vAlign w:val="center"/>
          </w:tcPr>
          <w:p w:rsidR="006462C9" w:rsidRPr="00395B6E" w:rsidRDefault="006462C9" w:rsidP="006462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77" w:type="dxa"/>
            <w:gridSpan w:val="33"/>
            <w:shd w:val="clear" w:color="auto" w:fill="auto"/>
            <w:vAlign w:val="center"/>
          </w:tcPr>
          <w:p w:rsidR="006462C9" w:rsidRPr="00395B6E" w:rsidRDefault="006462C9" w:rsidP="006462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</w:tr>
      <w:tr w:rsidR="006462C9" w:rsidRPr="00395B6E" w:rsidTr="004808DD">
        <w:trPr>
          <w:trHeight w:val="137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6462C9" w:rsidRPr="00395B6E" w:rsidRDefault="006462C9" w:rsidP="006462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shd w:val="clear" w:color="auto" w:fill="auto"/>
            <w:vAlign w:val="center"/>
          </w:tcPr>
          <w:p w:rsidR="006462C9" w:rsidRPr="00395B6E" w:rsidRDefault="006462C9" w:rsidP="006462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62C9" w:rsidRPr="00395B6E" w:rsidRDefault="006462C9" w:rsidP="006462C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62C9" w:rsidRPr="00395B6E" w:rsidRDefault="006462C9" w:rsidP="006462C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7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62C9" w:rsidRPr="00395B6E" w:rsidRDefault="006462C9" w:rsidP="006462C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6462C9" w:rsidRPr="00395B6E" w:rsidTr="004808DD">
        <w:trPr>
          <w:trHeight w:val="137"/>
          <w:jc w:val="center"/>
        </w:trPr>
        <w:tc>
          <w:tcPr>
            <w:tcW w:w="139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62C9" w:rsidRPr="00395B6E" w:rsidRDefault="006462C9" w:rsidP="006462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62C9" w:rsidRPr="00395B6E" w:rsidRDefault="006462C9" w:rsidP="006462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62C9" w:rsidRPr="00395B6E" w:rsidRDefault="006462C9" w:rsidP="006462C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7"/>
            </w: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62C9" w:rsidRPr="00395B6E" w:rsidRDefault="006462C9" w:rsidP="006462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07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62C9" w:rsidRPr="00395B6E" w:rsidRDefault="006462C9" w:rsidP="006462C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8"/>
            </w:r>
          </w:p>
        </w:tc>
        <w:tc>
          <w:tcPr>
            <w:tcW w:w="107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62C9" w:rsidRPr="00395B6E" w:rsidRDefault="006462C9" w:rsidP="006462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62C9" w:rsidRPr="00395B6E" w:rsidRDefault="006462C9" w:rsidP="006462C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9"/>
            </w:r>
          </w:p>
        </w:tc>
        <w:tc>
          <w:tcPr>
            <w:tcW w:w="10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62C9" w:rsidRPr="00395B6E" w:rsidRDefault="006462C9" w:rsidP="006462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6462C9" w:rsidRPr="00395B6E" w:rsidTr="004808DD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6462C9" w:rsidRPr="00395B6E" w:rsidRDefault="006462C9" w:rsidP="006462C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585" w:type="dxa"/>
            <w:gridSpan w:val="39"/>
            <w:shd w:val="clear" w:color="auto" w:fill="auto"/>
            <w:vAlign w:val="center"/>
          </w:tcPr>
          <w:p w:rsidR="006462C9" w:rsidRPr="00395B6E" w:rsidRDefault="006462C9" w:rsidP="006462C9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6462C9" w:rsidRPr="00395B6E" w:rsidTr="004808DD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6462C9" w:rsidRPr="00847A64" w:rsidRDefault="006462C9" w:rsidP="006462C9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:rsidR="006462C9" w:rsidRPr="00FF13B4" w:rsidRDefault="006462C9" w:rsidP="006462C9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6462C9" w:rsidRPr="00847A64" w:rsidRDefault="006462C9" w:rsidP="006462C9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6462C9" w:rsidRPr="00847A64" w:rsidRDefault="006462C9" w:rsidP="006462C9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079" w:type="dxa"/>
            <w:gridSpan w:val="4"/>
            <w:shd w:val="clear" w:color="auto" w:fill="auto"/>
            <w:vAlign w:val="center"/>
          </w:tcPr>
          <w:p w:rsidR="006462C9" w:rsidRPr="00847A64" w:rsidRDefault="006462C9" w:rsidP="006462C9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6462C9" w:rsidRPr="00847A64" w:rsidRDefault="006462C9" w:rsidP="006462C9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6462C9" w:rsidRPr="00847A64" w:rsidRDefault="006462C9" w:rsidP="006462C9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6462C9" w:rsidRPr="00847A64" w:rsidRDefault="006462C9" w:rsidP="006462C9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</w:p>
        </w:tc>
      </w:tr>
      <w:tr w:rsidR="00E44144" w:rsidRPr="00395B6E" w:rsidTr="0033588C">
        <w:trPr>
          <w:trHeight w:val="47"/>
          <w:jc w:val="center"/>
        </w:trPr>
        <w:tc>
          <w:tcPr>
            <w:tcW w:w="1395" w:type="dxa"/>
            <w:gridSpan w:val="4"/>
            <w:shd w:val="clear" w:color="auto" w:fill="auto"/>
          </w:tcPr>
          <w:p w:rsidR="00E44144" w:rsidRPr="00E44144" w:rsidRDefault="00E44144" w:rsidP="00E44144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</w:t>
            </w:r>
          </w:p>
        </w:tc>
        <w:tc>
          <w:tcPr>
            <w:tcW w:w="1908" w:type="dxa"/>
            <w:gridSpan w:val="6"/>
            <w:shd w:val="clear" w:color="auto" w:fill="auto"/>
          </w:tcPr>
          <w:p w:rsidR="00E44144" w:rsidRPr="00C17ABE" w:rsidRDefault="00E44144" w:rsidP="00E44144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C17ABE">
              <w:rPr>
                <w:rFonts w:ascii="Sylfaen" w:hAnsi="Sylfaen"/>
                <w:sz w:val="18"/>
                <w:szCs w:val="18"/>
              </w:rPr>
              <w:t>Инермед групп ООО</w:t>
            </w:r>
            <w:r w:rsidRPr="00C17ABE">
              <w:rPr>
                <w:rFonts w:ascii="Sylfaen" w:hAnsi="Sylfaen"/>
                <w:sz w:val="18"/>
                <w:szCs w:val="18"/>
              </w:rPr>
              <w:t xml:space="preserve"> </w:t>
            </w:r>
          </w:p>
        </w:tc>
        <w:tc>
          <w:tcPr>
            <w:tcW w:w="1625" w:type="dxa"/>
            <w:gridSpan w:val="8"/>
            <w:shd w:val="clear" w:color="auto" w:fill="auto"/>
            <w:vAlign w:val="bottom"/>
          </w:tcPr>
          <w:p w:rsidR="00E44144" w:rsidRPr="00A40240" w:rsidRDefault="00E44144" w:rsidP="00E44144">
            <w:pPr>
              <w:jc w:val="center"/>
              <w:rPr>
                <w:rFonts w:ascii="Arial" w:hAnsi="Arial" w:cs="Arial"/>
                <w:color w:val="000000"/>
                <w:sz w:val="20"/>
                <w:lang w:val="hy-AM"/>
              </w:rPr>
            </w:pPr>
            <w:r w:rsidRPr="00A40240">
              <w:rPr>
                <w:rFonts w:ascii="Sylfaen" w:hAnsi="Sylfaen"/>
                <w:sz w:val="20"/>
                <w:lang w:val="hy-AM"/>
              </w:rPr>
              <w:t>57000000</w:t>
            </w:r>
          </w:p>
        </w:tc>
        <w:tc>
          <w:tcPr>
            <w:tcW w:w="1625" w:type="dxa"/>
            <w:gridSpan w:val="6"/>
            <w:shd w:val="clear" w:color="auto" w:fill="auto"/>
            <w:vAlign w:val="bottom"/>
          </w:tcPr>
          <w:p w:rsidR="00E44144" w:rsidRPr="00A40240" w:rsidRDefault="00E44144" w:rsidP="00E44144">
            <w:pPr>
              <w:jc w:val="center"/>
              <w:rPr>
                <w:rFonts w:ascii="Arial" w:hAnsi="Arial" w:cs="Arial"/>
                <w:color w:val="000000"/>
                <w:sz w:val="20"/>
                <w:lang w:val="hy-AM"/>
              </w:rPr>
            </w:pPr>
            <w:r w:rsidRPr="00A40240">
              <w:rPr>
                <w:rFonts w:ascii="Sylfaen" w:hAnsi="Sylfaen"/>
                <w:sz w:val="20"/>
                <w:lang w:val="hy-AM"/>
              </w:rPr>
              <w:t>57000000</w:t>
            </w:r>
          </w:p>
        </w:tc>
        <w:tc>
          <w:tcPr>
            <w:tcW w:w="1079" w:type="dxa"/>
            <w:gridSpan w:val="4"/>
            <w:shd w:val="clear" w:color="auto" w:fill="auto"/>
          </w:tcPr>
          <w:p w:rsidR="00E44144" w:rsidRPr="00A40240" w:rsidRDefault="00E44144" w:rsidP="00E44144">
            <w:pPr>
              <w:pStyle w:val="32"/>
              <w:ind w:firstLine="0"/>
              <w:jc w:val="center"/>
              <w:rPr>
                <w:rFonts w:ascii="Arial" w:hAnsi="Arial" w:cs="Arial"/>
                <w:b w:val="0"/>
                <w:i w:val="0"/>
                <w:color w:val="000000"/>
                <w:sz w:val="20"/>
                <w:u w:val="none"/>
                <w:lang w:val="hy-AM"/>
              </w:rPr>
            </w:pPr>
          </w:p>
        </w:tc>
        <w:tc>
          <w:tcPr>
            <w:tcW w:w="1076" w:type="dxa"/>
            <w:gridSpan w:val="7"/>
            <w:shd w:val="clear" w:color="auto" w:fill="auto"/>
          </w:tcPr>
          <w:p w:rsidR="00E44144" w:rsidRPr="00A40240" w:rsidRDefault="00E44144" w:rsidP="00E44144">
            <w:pPr>
              <w:pStyle w:val="32"/>
              <w:ind w:firstLine="0"/>
              <w:jc w:val="center"/>
              <w:rPr>
                <w:rFonts w:ascii="Arial" w:hAnsi="Arial" w:cs="Arial"/>
                <w:b w:val="0"/>
                <w:i w:val="0"/>
                <w:color w:val="000000"/>
                <w:sz w:val="20"/>
                <w:u w:val="none"/>
                <w:lang w:val="hy-AM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bottom"/>
          </w:tcPr>
          <w:p w:rsidR="00E44144" w:rsidRPr="00A40240" w:rsidRDefault="00E44144" w:rsidP="00E44144">
            <w:pPr>
              <w:jc w:val="center"/>
              <w:rPr>
                <w:rFonts w:ascii="Arial" w:hAnsi="Arial" w:cs="Arial"/>
                <w:color w:val="000000"/>
                <w:sz w:val="20"/>
                <w:lang w:val="hy-AM"/>
              </w:rPr>
            </w:pPr>
            <w:r w:rsidRPr="00A40240">
              <w:rPr>
                <w:rFonts w:ascii="Sylfaen" w:hAnsi="Sylfaen"/>
                <w:sz w:val="20"/>
                <w:lang w:val="hy-AM"/>
              </w:rPr>
              <w:t>57000000</w:t>
            </w:r>
          </w:p>
        </w:tc>
        <w:tc>
          <w:tcPr>
            <w:tcW w:w="1081" w:type="dxa"/>
            <w:gridSpan w:val="3"/>
            <w:shd w:val="clear" w:color="auto" w:fill="auto"/>
            <w:vAlign w:val="bottom"/>
          </w:tcPr>
          <w:p w:rsidR="00E44144" w:rsidRPr="00A40240" w:rsidRDefault="00E44144" w:rsidP="00E44144">
            <w:pPr>
              <w:jc w:val="center"/>
              <w:rPr>
                <w:rFonts w:ascii="Arial" w:hAnsi="Arial" w:cs="Arial"/>
                <w:color w:val="000000"/>
                <w:sz w:val="20"/>
                <w:lang w:val="hy-AM"/>
              </w:rPr>
            </w:pPr>
            <w:r w:rsidRPr="00A40240">
              <w:rPr>
                <w:rFonts w:ascii="Sylfaen" w:hAnsi="Sylfaen"/>
                <w:sz w:val="20"/>
                <w:lang w:val="hy-AM"/>
              </w:rPr>
              <w:t>57000000</w:t>
            </w:r>
          </w:p>
        </w:tc>
      </w:tr>
      <w:tr w:rsidR="00E44144" w:rsidRPr="00395B6E" w:rsidTr="0033588C">
        <w:trPr>
          <w:trHeight w:val="47"/>
          <w:jc w:val="center"/>
        </w:trPr>
        <w:tc>
          <w:tcPr>
            <w:tcW w:w="1395" w:type="dxa"/>
            <w:gridSpan w:val="4"/>
            <w:shd w:val="clear" w:color="auto" w:fill="auto"/>
          </w:tcPr>
          <w:p w:rsidR="00E44144" w:rsidRPr="00E44144" w:rsidRDefault="00E44144" w:rsidP="00E44144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</w:t>
            </w:r>
          </w:p>
        </w:tc>
        <w:tc>
          <w:tcPr>
            <w:tcW w:w="1908" w:type="dxa"/>
            <w:gridSpan w:val="6"/>
            <w:shd w:val="clear" w:color="auto" w:fill="auto"/>
          </w:tcPr>
          <w:p w:rsidR="00E44144" w:rsidRPr="00C17ABE" w:rsidRDefault="00E44144" w:rsidP="00E44144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C17ABE">
              <w:rPr>
                <w:rFonts w:ascii="Sylfaen" w:hAnsi="Sylfaen"/>
                <w:sz w:val="18"/>
                <w:szCs w:val="18"/>
              </w:rPr>
              <w:t xml:space="preserve">Концерн энергомаш </w:t>
            </w:r>
            <w:r>
              <w:rPr>
                <w:rFonts w:ascii="Sylfaen" w:hAnsi="Sylfaen"/>
                <w:sz w:val="18"/>
                <w:szCs w:val="18"/>
              </w:rPr>
              <w:t>ЗАО</w:t>
            </w:r>
          </w:p>
        </w:tc>
        <w:tc>
          <w:tcPr>
            <w:tcW w:w="1625" w:type="dxa"/>
            <w:gridSpan w:val="8"/>
            <w:shd w:val="clear" w:color="auto" w:fill="auto"/>
            <w:vAlign w:val="bottom"/>
          </w:tcPr>
          <w:p w:rsidR="00E44144" w:rsidRPr="00A40240" w:rsidRDefault="00E44144" w:rsidP="00E44144">
            <w:pPr>
              <w:jc w:val="center"/>
              <w:rPr>
                <w:rFonts w:ascii="Arial" w:hAnsi="Arial" w:cs="Arial"/>
                <w:color w:val="000000"/>
                <w:sz w:val="20"/>
                <w:lang w:val="hy-AM"/>
              </w:rPr>
            </w:pPr>
            <w:r w:rsidRPr="00A40240">
              <w:rPr>
                <w:rFonts w:ascii="Sylfaen" w:hAnsi="Sylfaen"/>
                <w:sz w:val="20"/>
                <w:lang w:val="hy-AM"/>
              </w:rPr>
              <w:t>57700000</w:t>
            </w:r>
          </w:p>
        </w:tc>
        <w:tc>
          <w:tcPr>
            <w:tcW w:w="1625" w:type="dxa"/>
            <w:gridSpan w:val="6"/>
            <w:shd w:val="clear" w:color="auto" w:fill="auto"/>
            <w:vAlign w:val="bottom"/>
          </w:tcPr>
          <w:p w:rsidR="00E44144" w:rsidRPr="00A40240" w:rsidRDefault="00E44144" w:rsidP="00E44144">
            <w:pPr>
              <w:jc w:val="center"/>
              <w:rPr>
                <w:rFonts w:ascii="Arial" w:hAnsi="Arial" w:cs="Arial"/>
                <w:color w:val="000000"/>
                <w:sz w:val="20"/>
                <w:lang w:val="hy-AM"/>
              </w:rPr>
            </w:pPr>
            <w:r w:rsidRPr="00A40240">
              <w:rPr>
                <w:rFonts w:ascii="Sylfaen" w:hAnsi="Sylfaen"/>
                <w:sz w:val="20"/>
                <w:lang w:val="hy-AM"/>
              </w:rPr>
              <w:t>57700000</w:t>
            </w:r>
          </w:p>
        </w:tc>
        <w:tc>
          <w:tcPr>
            <w:tcW w:w="1079" w:type="dxa"/>
            <w:gridSpan w:val="4"/>
            <w:shd w:val="clear" w:color="auto" w:fill="auto"/>
          </w:tcPr>
          <w:p w:rsidR="00E44144" w:rsidRPr="00A40240" w:rsidRDefault="00E44144" w:rsidP="00E44144">
            <w:pPr>
              <w:pStyle w:val="32"/>
              <w:ind w:firstLine="0"/>
              <w:jc w:val="center"/>
              <w:rPr>
                <w:rFonts w:ascii="Arial" w:hAnsi="Arial" w:cs="Arial"/>
                <w:b w:val="0"/>
                <w:i w:val="0"/>
                <w:color w:val="000000"/>
                <w:sz w:val="20"/>
                <w:u w:val="none"/>
                <w:lang w:val="hy-AM"/>
              </w:rPr>
            </w:pPr>
          </w:p>
        </w:tc>
        <w:tc>
          <w:tcPr>
            <w:tcW w:w="1076" w:type="dxa"/>
            <w:gridSpan w:val="7"/>
            <w:shd w:val="clear" w:color="auto" w:fill="auto"/>
          </w:tcPr>
          <w:p w:rsidR="00E44144" w:rsidRPr="00A40240" w:rsidRDefault="00E44144" w:rsidP="00E44144">
            <w:pPr>
              <w:pStyle w:val="32"/>
              <w:ind w:firstLine="0"/>
              <w:jc w:val="center"/>
              <w:rPr>
                <w:rFonts w:ascii="Arial" w:hAnsi="Arial" w:cs="Arial"/>
                <w:b w:val="0"/>
                <w:i w:val="0"/>
                <w:color w:val="000000"/>
                <w:sz w:val="20"/>
                <w:u w:val="none"/>
                <w:lang w:val="hy-AM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bottom"/>
          </w:tcPr>
          <w:p w:rsidR="00E44144" w:rsidRPr="00A40240" w:rsidRDefault="00E44144" w:rsidP="00E44144">
            <w:pPr>
              <w:jc w:val="center"/>
              <w:rPr>
                <w:rFonts w:ascii="Arial" w:hAnsi="Arial" w:cs="Arial"/>
                <w:color w:val="000000"/>
                <w:sz w:val="20"/>
                <w:lang w:val="hy-AM"/>
              </w:rPr>
            </w:pPr>
            <w:r w:rsidRPr="00A40240">
              <w:rPr>
                <w:rFonts w:ascii="Sylfaen" w:hAnsi="Sylfaen"/>
                <w:sz w:val="20"/>
                <w:lang w:val="hy-AM"/>
              </w:rPr>
              <w:t>57700000</w:t>
            </w:r>
          </w:p>
        </w:tc>
        <w:tc>
          <w:tcPr>
            <w:tcW w:w="1081" w:type="dxa"/>
            <w:gridSpan w:val="3"/>
            <w:shd w:val="clear" w:color="auto" w:fill="auto"/>
            <w:vAlign w:val="bottom"/>
          </w:tcPr>
          <w:p w:rsidR="00E44144" w:rsidRPr="00A40240" w:rsidRDefault="00E44144" w:rsidP="00E44144">
            <w:pPr>
              <w:jc w:val="center"/>
              <w:rPr>
                <w:rFonts w:ascii="Arial" w:hAnsi="Arial" w:cs="Arial"/>
                <w:color w:val="000000"/>
                <w:sz w:val="20"/>
                <w:lang w:val="hy-AM"/>
              </w:rPr>
            </w:pPr>
            <w:r w:rsidRPr="00A40240">
              <w:rPr>
                <w:rFonts w:ascii="Sylfaen" w:hAnsi="Sylfaen"/>
                <w:sz w:val="20"/>
                <w:lang w:val="hy-AM"/>
              </w:rPr>
              <w:t>57700000</w:t>
            </w:r>
          </w:p>
        </w:tc>
      </w:tr>
      <w:tr w:rsidR="006462C9" w:rsidRPr="00395B6E" w:rsidTr="004808DD">
        <w:trPr>
          <w:trHeight w:val="290"/>
          <w:jc w:val="center"/>
        </w:trPr>
        <w:tc>
          <w:tcPr>
            <w:tcW w:w="238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62C9" w:rsidRPr="00395B6E" w:rsidRDefault="006462C9" w:rsidP="006462C9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93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62C9" w:rsidRPr="00395B6E" w:rsidRDefault="006462C9" w:rsidP="006462C9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>
              <w:rPr>
                <w:rFonts w:ascii="GHEA Grapalat" w:hAnsi="GHEA Grapalat"/>
                <w:sz w:val="14"/>
                <w:szCs w:val="14"/>
              </w:rPr>
              <w:t xml:space="preserve"> </w:t>
            </w:r>
          </w:p>
        </w:tc>
      </w:tr>
      <w:tr w:rsidR="006462C9" w:rsidRPr="00395B6E" w:rsidTr="004808DD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:rsidR="006462C9" w:rsidRPr="00395B6E" w:rsidRDefault="006462C9" w:rsidP="006462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462C9" w:rsidRPr="00395B6E" w:rsidTr="004808DD">
        <w:trPr>
          <w:jc w:val="center"/>
        </w:trPr>
        <w:tc>
          <w:tcPr>
            <w:tcW w:w="10980" w:type="dxa"/>
            <w:gridSpan w:val="4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62C9" w:rsidRPr="00395B6E" w:rsidRDefault="006462C9" w:rsidP="006462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6462C9" w:rsidRPr="00395B6E" w:rsidTr="0088316E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:rsidR="006462C9" w:rsidRPr="00395B6E" w:rsidRDefault="006462C9" w:rsidP="006462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13" w:type="dxa"/>
            <w:gridSpan w:val="4"/>
            <w:vMerge w:val="restart"/>
            <w:shd w:val="clear" w:color="auto" w:fill="auto"/>
            <w:vAlign w:val="center"/>
          </w:tcPr>
          <w:p w:rsidR="006462C9" w:rsidRPr="00395B6E" w:rsidRDefault="006462C9" w:rsidP="006462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49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62C9" w:rsidRPr="00395B6E" w:rsidRDefault="006462C9" w:rsidP="006462C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6462C9" w:rsidRPr="00395B6E" w:rsidTr="00E44144">
        <w:trPr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62C9" w:rsidRPr="00395B6E" w:rsidRDefault="006462C9" w:rsidP="006462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13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62C9" w:rsidRPr="00395B6E" w:rsidRDefault="006462C9" w:rsidP="006462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62C9" w:rsidRPr="00395B6E" w:rsidRDefault="006462C9" w:rsidP="006462C9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62C9" w:rsidRPr="00395B6E" w:rsidRDefault="006462C9" w:rsidP="006462C9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62C9" w:rsidRPr="00395B6E" w:rsidRDefault="006462C9" w:rsidP="006462C9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62C9" w:rsidRPr="00395B6E" w:rsidRDefault="006462C9" w:rsidP="006462C9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90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62C9" w:rsidRPr="00395B6E" w:rsidRDefault="006462C9" w:rsidP="006462C9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62C9" w:rsidRPr="00395B6E" w:rsidRDefault="006462C9" w:rsidP="006462C9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62C9" w:rsidRPr="00395B6E" w:rsidRDefault="006462C9" w:rsidP="006462C9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62C9" w:rsidRPr="00395B6E" w:rsidRDefault="006462C9" w:rsidP="006462C9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62C9" w:rsidRPr="00395B6E" w:rsidRDefault="006462C9" w:rsidP="006462C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6462C9" w:rsidRPr="00395B6E" w:rsidTr="00E44144">
        <w:trPr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6462C9" w:rsidRPr="00D26A31" w:rsidRDefault="006462C9" w:rsidP="006462C9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41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6462C9" w:rsidRPr="00395B6E" w:rsidRDefault="006462C9" w:rsidP="006462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6462C9" w:rsidRPr="00395B6E" w:rsidRDefault="006462C9" w:rsidP="006462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6462C9" w:rsidRPr="00395B6E" w:rsidRDefault="006462C9" w:rsidP="006462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6462C9" w:rsidRPr="00395B6E" w:rsidRDefault="006462C9" w:rsidP="006462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6462C9" w:rsidRPr="00395B6E" w:rsidRDefault="006462C9" w:rsidP="006462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6462C9" w:rsidRPr="00395B6E" w:rsidRDefault="006462C9" w:rsidP="006462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6462C9" w:rsidRPr="00395B6E" w:rsidRDefault="006462C9" w:rsidP="006462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6462C9" w:rsidRPr="00395B6E" w:rsidRDefault="006462C9" w:rsidP="006462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6462C9" w:rsidRPr="00395B6E" w:rsidRDefault="006462C9" w:rsidP="006462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6462C9" w:rsidRPr="00395B6E" w:rsidRDefault="006462C9" w:rsidP="006462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462C9" w:rsidRPr="00395B6E" w:rsidTr="00E44144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6462C9" w:rsidRPr="00395B6E" w:rsidRDefault="006462C9" w:rsidP="006462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1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6462C9" w:rsidRPr="00395B6E" w:rsidRDefault="006462C9" w:rsidP="006462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6462C9" w:rsidRPr="00395B6E" w:rsidRDefault="006462C9" w:rsidP="006462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6462C9" w:rsidRPr="00395B6E" w:rsidRDefault="006462C9" w:rsidP="006462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6462C9" w:rsidRPr="00395B6E" w:rsidRDefault="006462C9" w:rsidP="006462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6462C9" w:rsidRPr="00395B6E" w:rsidRDefault="006462C9" w:rsidP="006462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6462C9" w:rsidRPr="00395B6E" w:rsidRDefault="006462C9" w:rsidP="006462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6462C9" w:rsidRPr="00395B6E" w:rsidRDefault="006462C9" w:rsidP="006462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6462C9" w:rsidRPr="00395B6E" w:rsidRDefault="006462C9" w:rsidP="006462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6462C9" w:rsidRPr="00395B6E" w:rsidRDefault="006462C9" w:rsidP="006462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6462C9" w:rsidRPr="00395B6E" w:rsidRDefault="006462C9" w:rsidP="006462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462C9" w:rsidRPr="00395B6E" w:rsidTr="004808DD">
        <w:trPr>
          <w:trHeight w:val="344"/>
          <w:jc w:val="center"/>
        </w:trPr>
        <w:tc>
          <w:tcPr>
            <w:tcW w:w="2414" w:type="dxa"/>
            <w:gridSpan w:val="7"/>
            <w:vMerge w:val="restart"/>
            <w:shd w:val="clear" w:color="auto" w:fill="auto"/>
            <w:vAlign w:val="center"/>
          </w:tcPr>
          <w:p w:rsidR="006462C9" w:rsidRPr="00395B6E" w:rsidRDefault="006462C9" w:rsidP="006462C9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66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62C9" w:rsidRPr="00395B6E" w:rsidRDefault="006462C9" w:rsidP="006462C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  <w:r>
              <w:rPr>
                <w:rFonts w:ascii="GHEA Grapalat" w:hAnsi="GHEA Grapalat"/>
                <w:sz w:val="14"/>
                <w:szCs w:val="14"/>
              </w:rPr>
              <w:t xml:space="preserve"> </w:t>
            </w:r>
          </w:p>
        </w:tc>
      </w:tr>
      <w:tr w:rsidR="006462C9" w:rsidRPr="00395B6E" w:rsidTr="004808DD">
        <w:trPr>
          <w:trHeight w:val="344"/>
          <w:jc w:val="center"/>
        </w:trPr>
        <w:tc>
          <w:tcPr>
            <w:tcW w:w="2414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62C9" w:rsidRPr="00395B6E" w:rsidRDefault="006462C9" w:rsidP="006462C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66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62C9" w:rsidRPr="008F3B90" w:rsidRDefault="006462C9" w:rsidP="006462C9">
            <w:pPr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</w:tr>
      <w:tr w:rsidR="006462C9" w:rsidRPr="00395B6E" w:rsidTr="004808DD">
        <w:trPr>
          <w:trHeight w:val="289"/>
          <w:jc w:val="center"/>
        </w:trPr>
        <w:tc>
          <w:tcPr>
            <w:tcW w:w="10980" w:type="dxa"/>
            <w:gridSpan w:val="43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6462C9" w:rsidRPr="00395B6E" w:rsidRDefault="006462C9" w:rsidP="006462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462C9" w:rsidRPr="00395B6E" w:rsidTr="004808DD">
        <w:trPr>
          <w:trHeight w:val="346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62C9" w:rsidRPr="00395B6E" w:rsidRDefault="006462C9" w:rsidP="006462C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6222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62C9" w:rsidRPr="00E44144" w:rsidRDefault="00E44144" w:rsidP="006462C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3,05,21</w:t>
            </w:r>
          </w:p>
        </w:tc>
      </w:tr>
      <w:tr w:rsidR="006462C9" w:rsidRPr="00395B6E" w:rsidTr="004808DD">
        <w:trPr>
          <w:trHeight w:val="92"/>
          <w:jc w:val="center"/>
        </w:trPr>
        <w:tc>
          <w:tcPr>
            <w:tcW w:w="4758" w:type="dxa"/>
            <w:gridSpan w:val="17"/>
            <w:vMerge w:val="restart"/>
            <w:shd w:val="clear" w:color="auto" w:fill="auto"/>
            <w:vAlign w:val="center"/>
          </w:tcPr>
          <w:p w:rsidR="006462C9" w:rsidRPr="00395B6E" w:rsidRDefault="006462C9" w:rsidP="006462C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62C9" w:rsidRPr="00395B6E" w:rsidRDefault="006462C9" w:rsidP="006462C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62C9" w:rsidRPr="00395B6E" w:rsidRDefault="006462C9" w:rsidP="006462C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9F2DBB" w:rsidRPr="00395B6E" w:rsidTr="004808DD">
        <w:trPr>
          <w:trHeight w:val="92"/>
          <w:jc w:val="center"/>
        </w:trPr>
        <w:tc>
          <w:tcPr>
            <w:tcW w:w="4758" w:type="dxa"/>
            <w:gridSpan w:val="17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F2DBB" w:rsidRPr="00395B6E" w:rsidRDefault="009F2DBB" w:rsidP="009F2DB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2DBB" w:rsidRPr="00E44144" w:rsidRDefault="00E44144" w:rsidP="009F2DBB">
            <w:pPr>
              <w:rPr>
                <w:rFonts w:ascii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4,05,21</w:t>
            </w: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2DBB" w:rsidRPr="00E44144" w:rsidRDefault="00E44144" w:rsidP="00240C82">
            <w:pPr>
              <w:rPr>
                <w:rFonts w:ascii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09,05,21</w:t>
            </w:r>
          </w:p>
        </w:tc>
      </w:tr>
      <w:tr w:rsidR="006462C9" w:rsidRPr="00395B6E" w:rsidTr="004808DD">
        <w:trPr>
          <w:trHeight w:val="344"/>
          <w:jc w:val="center"/>
        </w:trPr>
        <w:tc>
          <w:tcPr>
            <w:tcW w:w="10980" w:type="dxa"/>
            <w:gridSpan w:val="43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6462C9" w:rsidRPr="00E44144" w:rsidRDefault="006462C9" w:rsidP="00E44144">
            <w:pPr>
              <w:rPr>
                <w:rFonts w:ascii="Sylfaen" w:hAnsi="Sylfaen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>
              <w:rPr>
                <w:rFonts w:ascii="Sylfaen" w:hAnsi="Sylfaen"/>
                <w:b/>
                <w:sz w:val="14"/>
                <w:szCs w:val="14"/>
                <w:lang w:val="hy-AM"/>
              </w:rPr>
              <w:t xml:space="preserve"> </w:t>
            </w:r>
            <w:r w:rsidRPr="007C1FB3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r w:rsidR="00E44144">
              <w:rPr>
                <w:rFonts w:ascii="Sylfaen" w:hAnsi="Sylfaen"/>
                <w:b/>
                <w:sz w:val="14"/>
                <w:szCs w:val="14"/>
              </w:rPr>
              <w:t>10,05,21</w:t>
            </w:r>
          </w:p>
        </w:tc>
      </w:tr>
      <w:tr w:rsidR="009F2DBB" w:rsidRPr="00395B6E" w:rsidTr="006E685F">
        <w:trPr>
          <w:trHeight w:val="344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2DBB" w:rsidRPr="00395B6E" w:rsidRDefault="009F2DBB" w:rsidP="009F2DB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22" w:type="dxa"/>
            <w:gridSpan w:val="26"/>
            <w:tcBorders>
              <w:bottom w:val="single" w:sz="8" w:space="0" w:color="auto"/>
            </w:tcBorders>
            <w:shd w:val="clear" w:color="auto" w:fill="auto"/>
          </w:tcPr>
          <w:p w:rsidR="009F2DBB" w:rsidRDefault="00E44144" w:rsidP="009F2DBB">
            <w:r>
              <w:rPr>
                <w:rFonts w:ascii="Sylfaen" w:hAnsi="Sylfaen"/>
                <w:b/>
                <w:sz w:val="14"/>
                <w:szCs w:val="14"/>
              </w:rPr>
              <w:t>13,05,21</w:t>
            </w:r>
          </w:p>
        </w:tc>
      </w:tr>
      <w:tr w:rsidR="009F2DBB" w:rsidRPr="00395B6E" w:rsidTr="006E685F">
        <w:trPr>
          <w:trHeight w:val="344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2DBB" w:rsidRPr="00395B6E" w:rsidRDefault="009F2DBB" w:rsidP="009F2DB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22" w:type="dxa"/>
            <w:gridSpan w:val="26"/>
            <w:tcBorders>
              <w:bottom w:val="single" w:sz="8" w:space="0" w:color="auto"/>
            </w:tcBorders>
            <w:shd w:val="clear" w:color="auto" w:fill="auto"/>
          </w:tcPr>
          <w:p w:rsidR="009F2DBB" w:rsidRDefault="00E44144" w:rsidP="009F2DBB">
            <w:r>
              <w:rPr>
                <w:rFonts w:ascii="Sylfaen" w:hAnsi="Sylfaen"/>
                <w:b/>
                <w:sz w:val="14"/>
                <w:szCs w:val="14"/>
              </w:rPr>
              <w:t>14,05,21</w:t>
            </w:r>
          </w:p>
        </w:tc>
      </w:tr>
      <w:tr w:rsidR="006462C9" w:rsidRPr="00395B6E" w:rsidTr="004808DD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:rsidR="006462C9" w:rsidRPr="00395B6E" w:rsidRDefault="006462C9" w:rsidP="006462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462C9" w:rsidRPr="00395B6E" w:rsidTr="0088316E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:rsidR="006462C9" w:rsidRPr="00395B6E" w:rsidRDefault="006462C9" w:rsidP="006462C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13" w:type="dxa"/>
            <w:gridSpan w:val="4"/>
            <w:vMerge w:val="restart"/>
            <w:shd w:val="clear" w:color="auto" w:fill="auto"/>
            <w:vAlign w:val="center"/>
          </w:tcPr>
          <w:p w:rsidR="006462C9" w:rsidRPr="00395B6E" w:rsidRDefault="006462C9" w:rsidP="006462C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49" w:type="dxa"/>
            <w:gridSpan w:val="38"/>
            <w:shd w:val="clear" w:color="auto" w:fill="auto"/>
            <w:vAlign w:val="center"/>
          </w:tcPr>
          <w:p w:rsidR="006462C9" w:rsidRPr="00395B6E" w:rsidRDefault="006462C9" w:rsidP="006462C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6462C9" w:rsidRPr="00395B6E" w:rsidTr="0088316E">
        <w:trPr>
          <w:trHeight w:val="237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:rsidR="006462C9" w:rsidRPr="00395B6E" w:rsidRDefault="006462C9" w:rsidP="006462C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3" w:type="dxa"/>
            <w:gridSpan w:val="4"/>
            <w:vMerge/>
            <w:shd w:val="clear" w:color="auto" w:fill="auto"/>
            <w:vAlign w:val="center"/>
          </w:tcPr>
          <w:p w:rsidR="006462C9" w:rsidRPr="00395B6E" w:rsidRDefault="006462C9" w:rsidP="006462C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7" w:type="dxa"/>
            <w:gridSpan w:val="7"/>
            <w:vMerge w:val="restart"/>
            <w:shd w:val="clear" w:color="auto" w:fill="auto"/>
            <w:vAlign w:val="center"/>
          </w:tcPr>
          <w:p w:rsidR="006462C9" w:rsidRPr="00395B6E" w:rsidRDefault="006462C9" w:rsidP="006462C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523" w:type="dxa"/>
            <w:gridSpan w:val="7"/>
            <w:vMerge w:val="restart"/>
            <w:shd w:val="clear" w:color="auto" w:fill="auto"/>
            <w:vAlign w:val="center"/>
          </w:tcPr>
          <w:p w:rsidR="006462C9" w:rsidRPr="00395B6E" w:rsidRDefault="006462C9" w:rsidP="006462C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136" w:type="dxa"/>
            <w:gridSpan w:val="6"/>
            <w:vMerge w:val="restart"/>
            <w:shd w:val="clear" w:color="auto" w:fill="auto"/>
            <w:vAlign w:val="center"/>
          </w:tcPr>
          <w:p w:rsidR="006462C9" w:rsidRPr="00395B6E" w:rsidRDefault="006462C9" w:rsidP="006462C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1073" w:type="dxa"/>
            <w:gridSpan w:val="5"/>
            <w:vMerge w:val="restart"/>
            <w:shd w:val="clear" w:color="auto" w:fill="auto"/>
            <w:vAlign w:val="center"/>
          </w:tcPr>
          <w:p w:rsidR="006462C9" w:rsidRPr="00395B6E" w:rsidRDefault="006462C9" w:rsidP="006462C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:rsidR="006462C9" w:rsidRPr="00395B6E" w:rsidRDefault="006462C9" w:rsidP="006462C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6462C9" w:rsidRPr="00395B6E" w:rsidTr="0088316E">
        <w:trPr>
          <w:trHeight w:val="238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:rsidR="006462C9" w:rsidRPr="00395B6E" w:rsidRDefault="006462C9" w:rsidP="006462C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3" w:type="dxa"/>
            <w:gridSpan w:val="4"/>
            <w:vMerge/>
            <w:shd w:val="clear" w:color="auto" w:fill="auto"/>
            <w:vAlign w:val="center"/>
          </w:tcPr>
          <w:p w:rsidR="006462C9" w:rsidRPr="00395B6E" w:rsidRDefault="006462C9" w:rsidP="006462C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7" w:type="dxa"/>
            <w:gridSpan w:val="7"/>
            <w:vMerge/>
            <w:shd w:val="clear" w:color="auto" w:fill="auto"/>
            <w:vAlign w:val="center"/>
          </w:tcPr>
          <w:p w:rsidR="006462C9" w:rsidRPr="00395B6E" w:rsidRDefault="006462C9" w:rsidP="006462C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vMerge/>
            <w:shd w:val="clear" w:color="auto" w:fill="auto"/>
            <w:vAlign w:val="center"/>
          </w:tcPr>
          <w:p w:rsidR="006462C9" w:rsidRPr="00395B6E" w:rsidRDefault="006462C9" w:rsidP="006462C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6"/>
            <w:vMerge/>
            <w:shd w:val="clear" w:color="auto" w:fill="auto"/>
            <w:vAlign w:val="center"/>
          </w:tcPr>
          <w:p w:rsidR="006462C9" w:rsidRPr="00395B6E" w:rsidRDefault="006462C9" w:rsidP="006462C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5"/>
            <w:vMerge/>
            <w:shd w:val="clear" w:color="auto" w:fill="auto"/>
            <w:vAlign w:val="center"/>
          </w:tcPr>
          <w:p w:rsidR="006462C9" w:rsidRPr="00395B6E" w:rsidRDefault="006462C9" w:rsidP="006462C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:rsidR="006462C9" w:rsidRPr="00395B6E" w:rsidRDefault="006462C9" w:rsidP="006462C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6462C9" w:rsidRPr="00395B6E" w:rsidTr="0088316E">
        <w:trPr>
          <w:trHeight w:val="263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62C9" w:rsidRPr="00395B6E" w:rsidRDefault="006462C9" w:rsidP="006462C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3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62C9" w:rsidRPr="00395B6E" w:rsidRDefault="006462C9" w:rsidP="006462C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7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62C9" w:rsidRPr="00395B6E" w:rsidRDefault="006462C9" w:rsidP="006462C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62C9" w:rsidRPr="00395B6E" w:rsidRDefault="006462C9" w:rsidP="006462C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62C9" w:rsidRPr="00395B6E" w:rsidRDefault="006462C9" w:rsidP="006462C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62C9" w:rsidRPr="00395B6E" w:rsidRDefault="006462C9" w:rsidP="006462C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62C9" w:rsidRPr="00395B6E" w:rsidRDefault="006462C9" w:rsidP="006462C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02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462C9" w:rsidRPr="00395B6E" w:rsidRDefault="006462C9" w:rsidP="006462C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10"/>
            </w:r>
          </w:p>
        </w:tc>
      </w:tr>
      <w:tr w:rsidR="00E44144" w:rsidRPr="00395B6E" w:rsidTr="001071DF">
        <w:trPr>
          <w:trHeight w:val="146"/>
          <w:jc w:val="center"/>
        </w:trPr>
        <w:tc>
          <w:tcPr>
            <w:tcW w:w="818" w:type="dxa"/>
            <w:shd w:val="clear" w:color="auto" w:fill="auto"/>
          </w:tcPr>
          <w:p w:rsidR="00E44144" w:rsidRPr="00537018" w:rsidRDefault="00E44144" w:rsidP="00E441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413" w:type="dxa"/>
            <w:gridSpan w:val="4"/>
            <w:shd w:val="clear" w:color="auto" w:fill="auto"/>
          </w:tcPr>
          <w:p w:rsidR="00E44144" w:rsidRPr="00C17ABE" w:rsidRDefault="00E44144" w:rsidP="00E44144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C17ABE">
              <w:rPr>
                <w:rFonts w:ascii="Sylfaen" w:hAnsi="Sylfaen"/>
                <w:sz w:val="18"/>
                <w:szCs w:val="18"/>
              </w:rPr>
              <w:t>Инермед групп ООО</w:t>
            </w:r>
            <w:r w:rsidRPr="00C17ABE">
              <w:rPr>
                <w:rFonts w:ascii="Sylfaen" w:hAnsi="Sylfaen"/>
                <w:sz w:val="18"/>
                <w:szCs w:val="18"/>
              </w:rPr>
              <w:t xml:space="preserve"> </w:t>
            </w:r>
          </w:p>
        </w:tc>
        <w:tc>
          <w:tcPr>
            <w:tcW w:w="1867" w:type="dxa"/>
            <w:gridSpan w:val="7"/>
            <w:shd w:val="clear" w:color="auto" w:fill="auto"/>
          </w:tcPr>
          <w:p w:rsidR="00E44144" w:rsidRPr="004B569A" w:rsidRDefault="00E44144" w:rsidP="00E44144">
            <w:pPr>
              <w:rPr>
                <w:rFonts w:ascii="Arial" w:hAnsi="Arial" w:cs="Arial"/>
                <w:color w:val="000000"/>
                <w:sz w:val="18"/>
                <w:szCs w:val="18"/>
                <w:lang w:val="hy-AM"/>
              </w:rPr>
            </w:pPr>
            <w:r w:rsidRPr="004B569A">
              <w:rPr>
                <w:rFonts w:ascii="Arial" w:hAnsi="Arial" w:cs="Arial"/>
                <w:color w:val="000000"/>
                <w:sz w:val="18"/>
                <w:szCs w:val="18"/>
                <w:lang w:val="hy-AM"/>
              </w:rPr>
              <w:t>ՎԲԿ-ԳՀԱՊՁԲ-21/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54</w:t>
            </w:r>
            <w:r w:rsidRPr="004B569A">
              <w:rPr>
                <w:rFonts w:ascii="Arial" w:hAnsi="Arial" w:cs="Arial"/>
                <w:color w:val="000000"/>
                <w:sz w:val="18"/>
                <w:szCs w:val="18"/>
                <w:lang w:val="hy-AM"/>
              </w:rPr>
              <w:t>-1</w:t>
            </w:r>
          </w:p>
        </w:tc>
        <w:tc>
          <w:tcPr>
            <w:tcW w:w="1523" w:type="dxa"/>
            <w:gridSpan w:val="7"/>
            <w:shd w:val="clear" w:color="auto" w:fill="auto"/>
          </w:tcPr>
          <w:p w:rsidR="00E44144" w:rsidRPr="004B569A" w:rsidRDefault="00E44144" w:rsidP="00E441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hy-AM"/>
              </w:rPr>
            </w:pPr>
            <w:r w:rsidRPr="004B569A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  <w:r w:rsidRPr="004B569A">
              <w:rPr>
                <w:rFonts w:ascii="Cambria Math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4B569A">
              <w:rPr>
                <w:rFonts w:ascii="Arial" w:hAnsi="Arial" w:cs="Arial"/>
                <w:color w:val="000000"/>
                <w:sz w:val="18"/>
                <w:szCs w:val="18"/>
                <w:lang w:val="hy-AM"/>
              </w:rPr>
              <w:t>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  <w:r w:rsidRPr="004B569A">
              <w:rPr>
                <w:rFonts w:ascii="Cambria Math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4B569A">
              <w:rPr>
                <w:rFonts w:ascii="Arial" w:hAnsi="Arial" w:cs="Arial"/>
                <w:color w:val="000000"/>
                <w:sz w:val="18"/>
                <w:szCs w:val="18"/>
                <w:lang w:val="hy-AM"/>
              </w:rPr>
              <w:t>2021</w:t>
            </w:r>
          </w:p>
        </w:tc>
        <w:tc>
          <w:tcPr>
            <w:tcW w:w="1136" w:type="dxa"/>
            <w:gridSpan w:val="6"/>
            <w:shd w:val="clear" w:color="auto" w:fill="auto"/>
          </w:tcPr>
          <w:p w:rsidR="00E44144" w:rsidRPr="004B569A" w:rsidRDefault="00E44144" w:rsidP="00E44144">
            <w:pPr>
              <w:rPr>
                <w:rFonts w:ascii="Arial" w:hAnsi="Arial" w:cs="Arial"/>
                <w:color w:val="000000"/>
                <w:sz w:val="18"/>
                <w:szCs w:val="18"/>
                <w:lang w:val="hy-AM"/>
              </w:rPr>
            </w:pPr>
            <w:r w:rsidRPr="004B569A">
              <w:rPr>
                <w:rFonts w:ascii="Arial" w:hAnsi="Arial" w:cs="Arial"/>
                <w:color w:val="000000"/>
                <w:sz w:val="18"/>
                <w:szCs w:val="18"/>
                <w:lang w:val="hy-AM"/>
              </w:rPr>
              <w:t>25</w:t>
            </w:r>
            <w:r w:rsidRPr="004B569A">
              <w:rPr>
                <w:rFonts w:ascii="Cambria Math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4B569A">
              <w:rPr>
                <w:rFonts w:ascii="Arial" w:hAnsi="Arial" w:cs="Arial"/>
                <w:color w:val="000000"/>
                <w:sz w:val="18"/>
                <w:szCs w:val="18"/>
                <w:lang w:val="hy-AM"/>
              </w:rPr>
              <w:t>12</w:t>
            </w:r>
            <w:r w:rsidRPr="004B569A">
              <w:rPr>
                <w:rFonts w:ascii="Cambria Math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4B569A">
              <w:rPr>
                <w:rFonts w:ascii="Arial" w:hAnsi="Arial" w:cs="Arial"/>
                <w:color w:val="000000"/>
                <w:sz w:val="18"/>
                <w:szCs w:val="18"/>
                <w:lang w:val="hy-AM"/>
              </w:rPr>
              <w:t>2021</w:t>
            </w:r>
          </w:p>
        </w:tc>
        <w:tc>
          <w:tcPr>
            <w:tcW w:w="1073" w:type="dxa"/>
            <w:gridSpan w:val="5"/>
            <w:shd w:val="clear" w:color="auto" w:fill="auto"/>
            <w:vAlign w:val="center"/>
          </w:tcPr>
          <w:p w:rsidR="00E44144" w:rsidRPr="004B569A" w:rsidRDefault="00E44144" w:rsidP="00E44144">
            <w:pPr>
              <w:widowControl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hy-AM"/>
              </w:rPr>
            </w:pPr>
            <w:r w:rsidRPr="004B569A">
              <w:rPr>
                <w:rFonts w:ascii="Arial" w:hAnsi="Arial" w:cs="Arial"/>
                <w:color w:val="000000"/>
                <w:sz w:val="18"/>
                <w:szCs w:val="18"/>
                <w:lang w:val="hy-AM"/>
              </w:rPr>
              <w:t>0</w:t>
            </w:r>
          </w:p>
        </w:tc>
        <w:tc>
          <w:tcPr>
            <w:tcW w:w="1130" w:type="dxa"/>
            <w:gridSpan w:val="7"/>
            <w:shd w:val="clear" w:color="auto" w:fill="auto"/>
          </w:tcPr>
          <w:p w:rsidR="00E44144" w:rsidRPr="00537018" w:rsidRDefault="00E44144" w:rsidP="00E4414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57000000</w:t>
            </w:r>
          </w:p>
        </w:tc>
        <w:tc>
          <w:tcPr>
            <w:tcW w:w="2020" w:type="dxa"/>
            <w:gridSpan w:val="6"/>
            <w:shd w:val="clear" w:color="auto" w:fill="auto"/>
          </w:tcPr>
          <w:p w:rsidR="00E44144" w:rsidRPr="004B569A" w:rsidRDefault="00E44144" w:rsidP="00E44144">
            <w:pPr>
              <w:rPr>
                <w:rFonts w:ascii="Arial" w:hAnsi="Arial" w:cs="Arial"/>
                <w:color w:val="000000"/>
                <w:sz w:val="18"/>
                <w:szCs w:val="18"/>
                <w:lang w:val="hy-AM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57000000</w:t>
            </w:r>
          </w:p>
        </w:tc>
      </w:tr>
      <w:tr w:rsidR="00E44144" w:rsidRPr="00395B6E" w:rsidTr="001071DF">
        <w:trPr>
          <w:trHeight w:val="146"/>
          <w:jc w:val="center"/>
        </w:trPr>
        <w:tc>
          <w:tcPr>
            <w:tcW w:w="818" w:type="dxa"/>
            <w:shd w:val="clear" w:color="auto" w:fill="auto"/>
          </w:tcPr>
          <w:p w:rsidR="00E44144" w:rsidRPr="00537018" w:rsidRDefault="00E44144" w:rsidP="00E441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413" w:type="dxa"/>
            <w:gridSpan w:val="4"/>
            <w:shd w:val="clear" w:color="auto" w:fill="auto"/>
          </w:tcPr>
          <w:p w:rsidR="00E44144" w:rsidRPr="00C17ABE" w:rsidRDefault="00E44144" w:rsidP="00E44144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C17ABE">
              <w:rPr>
                <w:rFonts w:ascii="Sylfaen" w:hAnsi="Sylfaen"/>
                <w:sz w:val="18"/>
                <w:szCs w:val="18"/>
              </w:rPr>
              <w:t xml:space="preserve">Концерн энергомаш </w:t>
            </w:r>
            <w:r>
              <w:rPr>
                <w:rFonts w:ascii="Sylfaen" w:hAnsi="Sylfaen"/>
                <w:sz w:val="18"/>
                <w:szCs w:val="18"/>
              </w:rPr>
              <w:t>ЗАО</w:t>
            </w:r>
          </w:p>
        </w:tc>
        <w:tc>
          <w:tcPr>
            <w:tcW w:w="1867" w:type="dxa"/>
            <w:gridSpan w:val="7"/>
            <w:shd w:val="clear" w:color="auto" w:fill="auto"/>
          </w:tcPr>
          <w:p w:rsidR="00E44144" w:rsidRPr="004B569A" w:rsidRDefault="00E44144" w:rsidP="00E44144">
            <w:pPr>
              <w:rPr>
                <w:rFonts w:ascii="Arial" w:hAnsi="Arial" w:cs="Arial"/>
                <w:color w:val="000000"/>
                <w:sz w:val="18"/>
                <w:szCs w:val="18"/>
                <w:lang w:val="hy-AM"/>
              </w:rPr>
            </w:pPr>
            <w:r w:rsidRPr="004B569A">
              <w:rPr>
                <w:rFonts w:ascii="Arial" w:hAnsi="Arial" w:cs="Arial"/>
                <w:color w:val="000000"/>
                <w:sz w:val="18"/>
                <w:szCs w:val="18"/>
                <w:lang w:val="hy-AM"/>
              </w:rPr>
              <w:t>ՎԲԿ-ԳՀԱՊՁԲ-21/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54</w:t>
            </w:r>
            <w:r w:rsidRPr="004B569A">
              <w:rPr>
                <w:rFonts w:ascii="Arial" w:hAnsi="Arial" w:cs="Arial"/>
                <w:color w:val="000000"/>
                <w:sz w:val="18"/>
                <w:szCs w:val="18"/>
                <w:lang w:val="hy-AM"/>
              </w:rPr>
              <w:t>-2</w:t>
            </w:r>
          </w:p>
        </w:tc>
        <w:tc>
          <w:tcPr>
            <w:tcW w:w="1523" w:type="dxa"/>
            <w:gridSpan w:val="7"/>
            <w:shd w:val="clear" w:color="auto" w:fill="auto"/>
          </w:tcPr>
          <w:p w:rsidR="00E44144" w:rsidRPr="004B569A" w:rsidRDefault="00E44144" w:rsidP="00E4414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hy-AM"/>
              </w:rPr>
            </w:pPr>
            <w:r w:rsidRPr="004B569A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  <w:r w:rsidRPr="004B569A">
              <w:rPr>
                <w:rFonts w:ascii="Cambria Math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4B569A">
              <w:rPr>
                <w:rFonts w:ascii="Arial" w:hAnsi="Arial" w:cs="Arial"/>
                <w:color w:val="000000"/>
                <w:sz w:val="18"/>
                <w:szCs w:val="18"/>
                <w:lang w:val="hy-AM"/>
              </w:rPr>
              <w:t>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  <w:r w:rsidRPr="004B569A">
              <w:rPr>
                <w:rFonts w:ascii="Cambria Math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4B569A">
              <w:rPr>
                <w:rFonts w:ascii="Arial" w:hAnsi="Arial" w:cs="Arial"/>
                <w:color w:val="000000"/>
                <w:sz w:val="18"/>
                <w:szCs w:val="18"/>
                <w:lang w:val="hy-AM"/>
              </w:rPr>
              <w:t>2021</w:t>
            </w:r>
          </w:p>
        </w:tc>
        <w:tc>
          <w:tcPr>
            <w:tcW w:w="1136" w:type="dxa"/>
            <w:gridSpan w:val="6"/>
            <w:shd w:val="clear" w:color="auto" w:fill="auto"/>
          </w:tcPr>
          <w:p w:rsidR="00E44144" w:rsidRPr="004B569A" w:rsidRDefault="00E44144" w:rsidP="00E44144">
            <w:pPr>
              <w:rPr>
                <w:rFonts w:ascii="Arial" w:hAnsi="Arial" w:cs="Arial"/>
                <w:color w:val="000000"/>
                <w:sz w:val="18"/>
                <w:szCs w:val="18"/>
                <w:lang w:val="hy-AM"/>
              </w:rPr>
            </w:pPr>
            <w:r w:rsidRPr="004B569A">
              <w:rPr>
                <w:rFonts w:ascii="Arial" w:hAnsi="Arial" w:cs="Arial"/>
                <w:color w:val="000000"/>
                <w:sz w:val="18"/>
                <w:szCs w:val="18"/>
                <w:lang w:val="hy-AM"/>
              </w:rPr>
              <w:t>25</w:t>
            </w:r>
            <w:r w:rsidRPr="004B569A">
              <w:rPr>
                <w:rFonts w:ascii="Cambria Math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4B569A">
              <w:rPr>
                <w:rFonts w:ascii="Arial" w:hAnsi="Arial" w:cs="Arial"/>
                <w:color w:val="000000"/>
                <w:sz w:val="18"/>
                <w:szCs w:val="18"/>
                <w:lang w:val="hy-AM"/>
              </w:rPr>
              <w:t>12</w:t>
            </w:r>
            <w:r w:rsidRPr="004B569A">
              <w:rPr>
                <w:rFonts w:ascii="Cambria Math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4B569A">
              <w:rPr>
                <w:rFonts w:ascii="Arial" w:hAnsi="Arial" w:cs="Arial"/>
                <w:color w:val="000000"/>
                <w:sz w:val="18"/>
                <w:szCs w:val="18"/>
                <w:lang w:val="hy-AM"/>
              </w:rPr>
              <w:t>2021</w:t>
            </w:r>
          </w:p>
        </w:tc>
        <w:tc>
          <w:tcPr>
            <w:tcW w:w="1073" w:type="dxa"/>
            <w:gridSpan w:val="5"/>
            <w:shd w:val="clear" w:color="auto" w:fill="auto"/>
            <w:vAlign w:val="center"/>
          </w:tcPr>
          <w:p w:rsidR="00E44144" w:rsidRPr="004B569A" w:rsidRDefault="00E44144" w:rsidP="00E44144">
            <w:pPr>
              <w:widowControl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hy-AM"/>
              </w:rPr>
            </w:pPr>
            <w:r w:rsidRPr="004B569A">
              <w:rPr>
                <w:rFonts w:ascii="Arial" w:hAnsi="Arial" w:cs="Arial"/>
                <w:color w:val="000000"/>
                <w:sz w:val="18"/>
                <w:szCs w:val="18"/>
                <w:lang w:val="hy-AM"/>
              </w:rPr>
              <w:t>0</w:t>
            </w:r>
          </w:p>
        </w:tc>
        <w:tc>
          <w:tcPr>
            <w:tcW w:w="1130" w:type="dxa"/>
            <w:gridSpan w:val="7"/>
            <w:shd w:val="clear" w:color="auto" w:fill="auto"/>
          </w:tcPr>
          <w:p w:rsidR="00E44144" w:rsidRPr="00537018" w:rsidRDefault="00E44144" w:rsidP="00E4414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57700000</w:t>
            </w:r>
          </w:p>
        </w:tc>
        <w:tc>
          <w:tcPr>
            <w:tcW w:w="2020" w:type="dxa"/>
            <w:gridSpan w:val="6"/>
            <w:shd w:val="clear" w:color="auto" w:fill="auto"/>
          </w:tcPr>
          <w:p w:rsidR="00E44144" w:rsidRPr="004B569A" w:rsidRDefault="00E44144" w:rsidP="00E44144">
            <w:pPr>
              <w:rPr>
                <w:rFonts w:ascii="Arial" w:hAnsi="Arial" w:cs="Arial"/>
                <w:color w:val="000000"/>
                <w:sz w:val="18"/>
                <w:szCs w:val="18"/>
                <w:lang w:val="hy-AM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57700000</w:t>
            </w:r>
          </w:p>
        </w:tc>
      </w:tr>
      <w:tr w:rsidR="006462C9" w:rsidRPr="00395B6E" w:rsidTr="004808DD">
        <w:trPr>
          <w:trHeight w:val="150"/>
          <w:jc w:val="center"/>
        </w:trPr>
        <w:tc>
          <w:tcPr>
            <w:tcW w:w="10980" w:type="dxa"/>
            <w:gridSpan w:val="43"/>
            <w:shd w:val="clear" w:color="auto" w:fill="auto"/>
            <w:vAlign w:val="center"/>
          </w:tcPr>
          <w:p w:rsidR="006462C9" w:rsidRPr="006462C9" w:rsidRDefault="006462C9" w:rsidP="006462C9">
            <w:pPr>
              <w:tabs>
                <w:tab w:val="left" w:pos="1248"/>
              </w:tabs>
              <w:jc w:val="center"/>
              <w:rPr>
                <w:rFonts w:ascii="Sylfaen" w:hAnsi="Sylfaen"/>
                <w:sz w:val="18"/>
                <w:szCs w:val="18"/>
              </w:rPr>
            </w:pPr>
            <w:r w:rsidRPr="006462C9">
              <w:rPr>
                <w:rFonts w:ascii="Sylfaen" w:hAnsi="Sylfaen"/>
                <w:sz w:val="18"/>
                <w:szCs w:val="18"/>
              </w:rPr>
              <w:t>Наименование и адрес отобранного участника (отобранных участников)</w:t>
            </w:r>
          </w:p>
        </w:tc>
      </w:tr>
      <w:tr w:rsidR="00240C82" w:rsidRPr="00395B6E" w:rsidTr="00240C82">
        <w:trPr>
          <w:trHeight w:val="589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0C82" w:rsidRPr="008F3B90" w:rsidRDefault="00240C82" w:rsidP="006462C9">
            <w:pPr>
              <w:tabs>
                <w:tab w:val="left" w:pos="1248"/>
              </w:tabs>
              <w:jc w:val="center"/>
              <w:rPr>
                <w:rFonts w:ascii="Times New Roman" w:hAnsi="Times New Roman"/>
                <w:sz w:val="18"/>
                <w:szCs w:val="18"/>
                <w:lang w:val="hy-AM"/>
              </w:rPr>
            </w:pPr>
            <w:r w:rsidRPr="008F3B90">
              <w:rPr>
                <w:rFonts w:ascii="Times New Roman" w:hAnsi="Times New Roman"/>
                <w:sz w:val="18"/>
                <w:szCs w:val="18"/>
                <w:lang w:val="hy-AM"/>
              </w:rPr>
              <w:t>Номер лота</w:t>
            </w:r>
          </w:p>
        </w:tc>
        <w:tc>
          <w:tcPr>
            <w:tcW w:w="141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0C82" w:rsidRPr="007C1FB3" w:rsidRDefault="00240C82" w:rsidP="006462C9">
            <w:pPr>
              <w:widowControl w:val="0"/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r w:rsidRPr="007C1FB3">
              <w:rPr>
                <w:rFonts w:ascii="Sylfaen" w:hAnsi="Sylfaen"/>
                <w:sz w:val="18"/>
                <w:szCs w:val="18"/>
                <w:lang w:val="en-US"/>
              </w:rPr>
              <w:t>Отобранный участник</w:t>
            </w:r>
          </w:p>
        </w:tc>
        <w:tc>
          <w:tcPr>
            <w:tcW w:w="269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0C82" w:rsidRPr="007C1FB3" w:rsidRDefault="00240C82" w:rsidP="006462C9">
            <w:pPr>
              <w:tabs>
                <w:tab w:val="left" w:pos="1248"/>
              </w:tabs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r w:rsidRPr="007C1FB3">
              <w:rPr>
                <w:rFonts w:ascii="Sylfaen" w:hAnsi="Sylfaen"/>
                <w:sz w:val="18"/>
                <w:szCs w:val="18"/>
                <w:lang w:val="en-US"/>
              </w:rPr>
              <w:t>Адрес, тел.</w:t>
            </w:r>
          </w:p>
        </w:tc>
        <w:tc>
          <w:tcPr>
            <w:tcW w:w="3398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0C82" w:rsidRPr="007C1FB3" w:rsidRDefault="00240C82" w:rsidP="006462C9">
            <w:pPr>
              <w:tabs>
                <w:tab w:val="left" w:pos="1248"/>
              </w:tabs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r w:rsidRPr="007C1FB3">
              <w:rPr>
                <w:rFonts w:ascii="Sylfaen" w:hAnsi="Sylfaen"/>
                <w:sz w:val="18"/>
                <w:szCs w:val="18"/>
                <w:lang w:val="en-US"/>
              </w:rPr>
              <w:t>Эл. почта</w:t>
            </w:r>
          </w:p>
        </w:tc>
        <w:tc>
          <w:tcPr>
            <w:tcW w:w="2654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0C82" w:rsidRPr="006462C9" w:rsidRDefault="00240C82" w:rsidP="006462C9">
            <w:pPr>
              <w:tabs>
                <w:tab w:val="left" w:pos="1248"/>
              </w:tabs>
              <w:jc w:val="center"/>
              <w:rPr>
                <w:rFonts w:ascii="Sylfaen" w:hAnsi="Sylfaen"/>
                <w:sz w:val="18"/>
                <w:szCs w:val="18"/>
              </w:rPr>
            </w:pPr>
            <w:r w:rsidRPr="006462C9">
              <w:rPr>
                <w:rFonts w:ascii="Sylfaen" w:hAnsi="Sylfaen"/>
                <w:sz w:val="18"/>
                <w:szCs w:val="18"/>
              </w:rPr>
              <w:t>УНН</w:t>
            </w:r>
            <w:r w:rsidRPr="007C1FB3">
              <w:rPr>
                <w:rFonts w:ascii="Sylfaen" w:hAnsi="Sylfaen"/>
                <w:sz w:val="18"/>
                <w:szCs w:val="18"/>
                <w:lang w:val="en-US"/>
              </w:rPr>
              <w:footnoteReference w:id="11"/>
            </w:r>
            <w:r w:rsidRPr="006462C9">
              <w:rPr>
                <w:rFonts w:ascii="Sylfaen" w:hAnsi="Sylfaen"/>
                <w:sz w:val="18"/>
                <w:szCs w:val="18"/>
              </w:rPr>
              <w:t xml:space="preserve"> / Номер и серия паспорта</w:t>
            </w:r>
          </w:p>
        </w:tc>
      </w:tr>
      <w:tr w:rsidR="00E44144" w:rsidRPr="009F2DBB" w:rsidTr="00240C82">
        <w:trPr>
          <w:trHeight w:val="15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E44144" w:rsidRPr="003F003F" w:rsidRDefault="00E44144" w:rsidP="00E44144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141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E44144" w:rsidRPr="00C17ABE" w:rsidRDefault="00E44144" w:rsidP="00E44144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C17ABE">
              <w:rPr>
                <w:rFonts w:ascii="Sylfaen" w:hAnsi="Sylfaen"/>
                <w:sz w:val="18"/>
                <w:szCs w:val="18"/>
              </w:rPr>
              <w:t>Инермед групп ООО</w:t>
            </w:r>
            <w:r w:rsidRPr="00C17ABE">
              <w:rPr>
                <w:rFonts w:ascii="Sylfaen" w:hAnsi="Sylfaen"/>
                <w:sz w:val="18"/>
                <w:szCs w:val="18"/>
              </w:rPr>
              <w:t xml:space="preserve"> </w:t>
            </w:r>
          </w:p>
        </w:tc>
        <w:tc>
          <w:tcPr>
            <w:tcW w:w="2697" w:type="dxa"/>
            <w:gridSpan w:val="13"/>
            <w:tcBorders>
              <w:bottom w:val="single" w:sz="8" w:space="0" w:color="auto"/>
            </w:tcBorders>
            <w:shd w:val="clear" w:color="auto" w:fill="auto"/>
          </w:tcPr>
          <w:p w:rsidR="00E44144" w:rsidRPr="00994BB1" w:rsidRDefault="00E44144" w:rsidP="00E44144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C17ABE">
              <w:rPr>
                <w:rFonts w:ascii="Sylfaen" w:hAnsi="Sylfaen"/>
                <w:sz w:val="18"/>
                <w:szCs w:val="18"/>
                <w:lang w:val="hy-AM"/>
              </w:rPr>
              <w:t>Г.Ереван</w:t>
            </w:r>
            <w:r w:rsidRPr="00C17ABE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C17ABE">
              <w:rPr>
                <w:rFonts w:ascii="Sylfaen" w:hAnsi="Sylfaen"/>
                <w:sz w:val="18"/>
                <w:szCs w:val="18"/>
                <w:lang w:val="hy-AM"/>
              </w:rPr>
              <w:t>ул.</w:t>
            </w:r>
            <w:r w:rsidRPr="00C17ABE">
              <w:rPr>
                <w:rFonts w:ascii="Sylfaen" w:hAnsi="Sylfaen"/>
                <w:sz w:val="18"/>
                <w:szCs w:val="18"/>
              </w:rPr>
              <w:t>Маргарян 37/131</w:t>
            </w:r>
            <w:r w:rsidRPr="00C17ABE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</w:p>
        </w:tc>
        <w:tc>
          <w:tcPr>
            <w:tcW w:w="3398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4144" w:rsidRPr="009F2DBB" w:rsidRDefault="00E44144" w:rsidP="00E44144">
            <w:pPr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r w:rsidRPr="00C17ABE">
              <w:rPr>
                <w:rFonts w:ascii="Sylfaen" w:hAnsi="Sylfaen"/>
                <w:sz w:val="18"/>
                <w:szCs w:val="18"/>
                <w:lang w:val="en-US"/>
              </w:rPr>
              <w:t>intermedgroup@inbox.ru</w:t>
            </w:r>
          </w:p>
        </w:tc>
        <w:tc>
          <w:tcPr>
            <w:tcW w:w="2654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E44144" w:rsidRPr="0030662A" w:rsidRDefault="00E44144" w:rsidP="00E44144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C17ABE">
              <w:rPr>
                <w:rFonts w:ascii="Sylfaen" w:hAnsi="Sylfaen"/>
                <w:sz w:val="18"/>
                <w:szCs w:val="18"/>
                <w:lang w:val="hy-AM"/>
              </w:rPr>
              <w:t>02621803</w:t>
            </w:r>
          </w:p>
        </w:tc>
      </w:tr>
      <w:tr w:rsidR="00E44144" w:rsidRPr="0010471B" w:rsidTr="00240C82">
        <w:trPr>
          <w:trHeight w:val="15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E44144" w:rsidRPr="003F003F" w:rsidRDefault="00E44144" w:rsidP="00E44144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141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E44144" w:rsidRPr="00C17ABE" w:rsidRDefault="00E44144" w:rsidP="00E44144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C17ABE">
              <w:rPr>
                <w:rFonts w:ascii="Sylfaen" w:hAnsi="Sylfaen"/>
                <w:sz w:val="18"/>
                <w:szCs w:val="18"/>
              </w:rPr>
              <w:t xml:space="preserve">Концерн энергомаш </w:t>
            </w:r>
            <w:r>
              <w:rPr>
                <w:rFonts w:ascii="Sylfaen" w:hAnsi="Sylfaen"/>
                <w:sz w:val="18"/>
                <w:szCs w:val="18"/>
              </w:rPr>
              <w:t>ЗАО</w:t>
            </w:r>
          </w:p>
        </w:tc>
        <w:tc>
          <w:tcPr>
            <w:tcW w:w="2697" w:type="dxa"/>
            <w:gridSpan w:val="13"/>
            <w:tcBorders>
              <w:bottom w:val="single" w:sz="8" w:space="0" w:color="auto"/>
            </w:tcBorders>
            <w:shd w:val="clear" w:color="auto" w:fill="auto"/>
          </w:tcPr>
          <w:p w:rsidR="00E44144" w:rsidRPr="00C17ABE" w:rsidRDefault="00E44144" w:rsidP="00E44144">
            <w:pPr>
              <w:spacing w:line="276" w:lineRule="auto"/>
              <w:rPr>
                <w:rFonts w:ascii="Sylfaen" w:hAnsi="Sylfaen"/>
                <w:sz w:val="18"/>
                <w:szCs w:val="18"/>
              </w:rPr>
            </w:pPr>
            <w:r w:rsidRPr="00C17ABE">
              <w:rPr>
                <w:rFonts w:ascii="Sylfaen" w:hAnsi="Sylfaen"/>
                <w:sz w:val="18"/>
                <w:szCs w:val="18"/>
              </w:rPr>
              <w:t>Г.</w:t>
            </w:r>
            <w:r w:rsidRPr="00C17ABE">
              <w:rPr>
                <w:rFonts w:ascii="Sylfaen" w:hAnsi="Sylfaen"/>
                <w:sz w:val="18"/>
                <w:szCs w:val="18"/>
                <w:lang w:val="en-US"/>
              </w:rPr>
              <w:t>Ереван</w:t>
            </w:r>
            <w:r w:rsidRPr="00C17ABE">
              <w:rPr>
                <w:rFonts w:ascii="Sylfaen" w:hAnsi="Sylfaen"/>
                <w:sz w:val="18"/>
                <w:szCs w:val="18"/>
              </w:rPr>
              <w:t>, Азатуцян 26/8</w:t>
            </w:r>
          </w:p>
        </w:tc>
        <w:tc>
          <w:tcPr>
            <w:tcW w:w="3398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4144" w:rsidRPr="00A60E75" w:rsidRDefault="00E44144" w:rsidP="00E44144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C17ABE">
              <w:rPr>
                <w:rFonts w:ascii="Sylfaen" w:hAnsi="Sylfaen"/>
                <w:sz w:val="18"/>
                <w:szCs w:val="18"/>
                <w:lang w:val="en-US"/>
              </w:rPr>
              <w:t>lawyer@c-e.am</w:t>
            </w:r>
          </w:p>
        </w:tc>
        <w:tc>
          <w:tcPr>
            <w:tcW w:w="2654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E44144" w:rsidRPr="0030662A" w:rsidRDefault="00E44144" w:rsidP="00E44144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C17ABE">
              <w:rPr>
                <w:rFonts w:ascii="Sylfaen" w:hAnsi="Sylfaen"/>
                <w:sz w:val="18"/>
                <w:szCs w:val="18"/>
                <w:lang w:val="en-US"/>
              </w:rPr>
              <w:t>01210095</w:t>
            </w:r>
          </w:p>
        </w:tc>
      </w:tr>
      <w:tr w:rsidR="00E44144" w:rsidRPr="00395B6E" w:rsidTr="004808DD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:rsidR="00E44144" w:rsidRPr="00395B6E" w:rsidRDefault="00E44144" w:rsidP="00E4414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44144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44144" w:rsidRPr="00395B6E" w:rsidRDefault="00E44144" w:rsidP="00E44144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22" w:type="dxa"/>
            <w:gridSpan w:val="3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44144" w:rsidRPr="009121CB" w:rsidRDefault="00E44144" w:rsidP="00E44144">
            <w:pPr>
              <w:pStyle w:val="32"/>
              <w:jc w:val="both"/>
              <w:rPr>
                <w:rFonts w:ascii="Sylfaen" w:hAnsi="Sylfaen" w:cs="Sylfaen"/>
                <w:sz w:val="16"/>
                <w:szCs w:val="16"/>
              </w:rPr>
            </w:pPr>
            <w:r w:rsidRPr="00395B6E">
              <w:rPr>
                <w:rFonts w:ascii="GHEA Grapalat" w:hAnsi="GHEA Grapalat"/>
                <w:b w:val="0"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</w:t>
            </w:r>
            <w:r w:rsidRPr="009121CB">
              <w:rPr>
                <w:rFonts w:ascii="Sylfaen" w:hAnsi="Sylfaen" w:cs="Sylfaen"/>
                <w:sz w:val="16"/>
                <w:szCs w:val="16"/>
              </w:rPr>
              <w:t>.</w:t>
            </w:r>
          </w:p>
          <w:p w:rsidR="00E44144" w:rsidRPr="00395B6E" w:rsidRDefault="00E44144" w:rsidP="00E44144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E44144" w:rsidRPr="00395B6E" w:rsidTr="00990065">
        <w:trPr>
          <w:trHeight w:hRule="exact" w:val="90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:rsidR="00E44144" w:rsidRPr="00395B6E" w:rsidRDefault="00E44144" w:rsidP="00E4414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44144" w:rsidRPr="00395B6E" w:rsidTr="004808DD">
        <w:trPr>
          <w:trHeight w:val="475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E44144" w:rsidRPr="00395B6E" w:rsidRDefault="00E44144" w:rsidP="00E4414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22" w:type="dxa"/>
            <w:gridSpan w:val="35"/>
            <w:tcBorders>
              <w:bottom w:val="single" w:sz="8" w:space="0" w:color="auto"/>
            </w:tcBorders>
            <w:shd w:val="clear" w:color="auto" w:fill="auto"/>
          </w:tcPr>
          <w:p w:rsidR="00E44144" w:rsidRPr="00395B6E" w:rsidRDefault="00E44144" w:rsidP="00E44144">
            <w:pPr>
              <w:pStyle w:val="32"/>
              <w:jc w:val="both"/>
              <w:rPr>
                <w:rFonts w:ascii="GHEA Grapalat" w:hAnsi="GHEA Grapalat"/>
                <w:b w:val="0"/>
                <w:bCs/>
                <w:sz w:val="14"/>
                <w:szCs w:val="14"/>
              </w:rPr>
            </w:pPr>
          </w:p>
        </w:tc>
      </w:tr>
      <w:tr w:rsidR="00E44144" w:rsidRPr="00395B6E" w:rsidTr="00990065">
        <w:trPr>
          <w:trHeight w:hRule="exact" w:val="113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:rsidR="00E44144" w:rsidRPr="00395B6E" w:rsidRDefault="00E44144" w:rsidP="00E4414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E44144" w:rsidRPr="00395B6E" w:rsidRDefault="00E44144" w:rsidP="00E4414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44144" w:rsidRPr="00395B6E" w:rsidTr="004808DD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4144" w:rsidRPr="00395B6E" w:rsidRDefault="00E44144" w:rsidP="00E44144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22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4144" w:rsidRPr="00395B6E" w:rsidRDefault="00E44144" w:rsidP="00E4414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E44144" w:rsidRPr="00395B6E" w:rsidTr="00990065">
        <w:trPr>
          <w:trHeight w:hRule="exact" w:val="109"/>
          <w:jc w:val="center"/>
        </w:trPr>
        <w:tc>
          <w:tcPr>
            <w:tcW w:w="10980" w:type="dxa"/>
            <w:gridSpan w:val="43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E44144" w:rsidRPr="00395B6E" w:rsidRDefault="00E44144" w:rsidP="00E4414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44144" w:rsidRPr="00395B6E" w:rsidTr="004808DD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4144" w:rsidRPr="00395B6E" w:rsidRDefault="00E44144" w:rsidP="00E44144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22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4144" w:rsidRPr="00395B6E" w:rsidRDefault="00E44144" w:rsidP="00E4414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E44144" w:rsidRPr="00395B6E" w:rsidTr="00990065">
        <w:trPr>
          <w:trHeight w:hRule="exact" w:val="131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:rsidR="00E44144" w:rsidRPr="00395B6E" w:rsidRDefault="00E44144" w:rsidP="00E4414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44144" w:rsidRPr="00395B6E" w:rsidTr="00990065">
        <w:trPr>
          <w:trHeight w:hRule="exact" w:val="275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4144" w:rsidRPr="00395B6E" w:rsidRDefault="00E44144" w:rsidP="00E44144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22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4144" w:rsidRPr="00395B6E" w:rsidRDefault="00E44144" w:rsidP="00E4414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E44144" w:rsidRPr="00395B6E" w:rsidTr="00990065">
        <w:trPr>
          <w:trHeight w:val="97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:rsidR="00E44144" w:rsidRPr="00395B6E" w:rsidRDefault="00E44144" w:rsidP="00E4414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44144" w:rsidRPr="00395B6E" w:rsidTr="004808DD">
        <w:trPr>
          <w:trHeight w:val="227"/>
          <w:jc w:val="center"/>
        </w:trPr>
        <w:tc>
          <w:tcPr>
            <w:tcW w:w="10980" w:type="dxa"/>
            <w:gridSpan w:val="43"/>
            <w:shd w:val="clear" w:color="auto" w:fill="auto"/>
            <w:vAlign w:val="center"/>
          </w:tcPr>
          <w:p w:rsidR="00E44144" w:rsidRPr="00395B6E" w:rsidRDefault="00E44144" w:rsidP="00E44144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E44144" w:rsidRPr="00395B6E" w:rsidTr="00E44144">
        <w:trPr>
          <w:trHeight w:val="47"/>
          <w:jc w:val="center"/>
        </w:trPr>
        <w:tc>
          <w:tcPr>
            <w:tcW w:w="3223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4144" w:rsidRPr="00395B6E" w:rsidRDefault="00E44144" w:rsidP="00E44144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873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4144" w:rsidRPr="00395B6E" w:rsidRDefault="00E44144" w:rsidP="00E44144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84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44144" w:rsidRPr="00395B6E" w:rsidRDefault="00E44144" w:rsidP="00E44144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E44144" w:rsidRPr="00395B6E" w:rsidTr="00E44144">
        <w:trPr>
          <w:trHeight w:val="47"/>
          <w:jc w:val="center"/>
        </w:trPr>
        <w:tc>
          <w:tcPr>
            <w:tcW w:w="3223" w:type="dxa"/>
            <w:gridSpan w:val="9"/>
            <w:shd w:val="clear" w:color="auto" w:fill="auto"/>
            <w:vAlign w:val="center"/>
          </w:tcPr>
          <w:p w:rsidR="00E44144" w:rsidRPr="006462C9" w:rsidRDefault="00E44144" w:rsidP="00E44144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Арпине Погосян</w:t>
            </w:r>
          </w:p>
        </w:tc>
        <w:tc>
          <w:tcPr>
            <w:tcW w:w="3873" w:type="dxa"/>
            <w:gridSpan w:val="17"/>
            <w:shd w:val="clear" w:color="auto" w:fill="auto"/>
            <w:vAlign w:val="center"/>
          </w:tcPr>
          <w:p w:rsidR="00E44144" w:rsidRPr="00CD7BF7" w:rsidRDefault="00E44144" w:rsidP="00E44144">
            <w:pPr>
              <w:tabs>
                <w:tab w:val="left" w:pos="1248"/>
              </w:tabs>
              <w:rPr>
                <w:rFonts w:ascii="Calibri" w:hAnsi="Calibri"/>
                <w:b/>
                <w:bCs/>
                <w:sz w:val="14"/>
                <w:szCs w:val="14"/>
                <w:lang w:val="hy-AM"/>
              </w:rPr>
            </w:pPr>
            <w:r w:rsidRPr="00CD7BF7">
              <w:rPr>
                <w:rFonts w:ascii="Calibri" w:hAnsi="Calibri"/>
                <w:b/>
                <w:bCs/>
                <w:sz w:val="14"/>
                <w:szCs w:val="14"/>
                <w:lang w:val="hy-AM"/>
              </w:rPr>
              <w:t>0322-202-86</w:t>
            </w:r>
          </w:p>
        </w:tc>
        <w:tc>
          <w:tcPr>
            <w:tcW w:w="3884" w:type="dxa"/>
            <w:gridSpan w:val="17"/>
            <w:shd w:val="clear" w:color="auto" w:fill="auto"/>
            <w:vAlign w:val="center"/>
          </w:tcPr>
          <w:p w:rsidR="00E44144" w:rsidRPr="008F3B90" w:rsidRDefault="00E44144" w:rsidP="00E4414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Myarpi@yandex.ru</w:t>
            </w:r>
          </w:p>
        </w:tc>
      </w:tr>
    </w:tbl>
    <w:p w:rsidR="00BA5C97" w:rsidRPr="008503C1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:rsidR="00371957" w:rsidRDefault="00BA5C97" w:rsidP="00BA5C97">
      <w:pPr>
        <w:spacing w:after="240"/>
        <w:ind w:firstLine="709"/>
        <w:jc w:val="both"/>
        <w:rPr>
          <w:rFonts w:ascii="GHEA Grapalat" w:hAnsi="GHEA Grapalat"/>
          <w:sz w:val="20"/>
        </w:rPr>
      </w:pPr>
      <w:r w:rsidRPr="008503C1">
        <w:rPr>
          <w:rFonts w:ascii="GHEA Grapalat" w:hAnsi="GHEA Grapalat"/>
          <w:sz w:val="20"/>
        </w:rPr>
        <w:t>Заказчик:</w:t>
      </w:r>
      <w:r w:rsidR="00552684" w:rsidRPr="008503C1">
        <w:rPr>
          <w:rFonts w:ascii="GHEA Grapalat" w:hAnsi="GHEA Grapalat"/>
          <w:sz w:val="20"/>
          <w:lang w:val="en-US"/>
        </w:rPr>
        <w:t xml:space="preserve"> </w:t>
      </w:r>
      <w:r w:rsidR="0088316E">
        <w:rPr>
          <w:rFonts w:ascii="GHEA Grapalat" w:hAnsi="GHEA Grapalat"/>
          <w:sz w:val="20"/>
        </w:rPr>
        <w:t>Ванадзорский медицинский центр ГЗАО</w:t>
      </w:r>
    </w:p>
    <w:p w:rsidR="00613058" w:rsidRPr="008503C1" w:rsidRDefault="00613058" w:rsidP="00673895">
      <w:pPr>
        <w:pStyle w:val="32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</w:rPr>
      </w:pPr>
      <w:bookmarkStart w:id="0" w:name="_GoBack"/>
      <w:bookmarkEnd w:id="0"/>
    </w:p>
    <w:sectPr w:rsidR="00613058" w:rsidRPr="008503C1" w:rsidSect="008257B0">
      <w:footerReference w:type="even" r:id="rId8"/>
      <w:footerReference w:type="default" r:id="rId9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674CF" w:rsidRDefault="00A674CF">
      <w:r>
        <w:separator/>
      </w:r>
    </w:p>
  </w:endnote>
  <w:endnote w:type="continuationSeparator" w:id="0">
    <w:p w:rsidR="00A674CF" w:rsidRDefault="00A674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7461" w:rsidRDefault="00A27461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A27461" w:rsidRDefault="00A27461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A27461" w:rsidRPr="008257B0" w:rsidRDefault="00A27461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E44144">
          <w:rPr>
            <w:rFonts w:ascii="GHEA Grapalat" w:hAnsi="GHEA Grapalat"/>
            <w:noProof/>
            <w:sz w:val="24"/>
            <w:szCs w:val="24"/>
          </w:rPr>
          <w:t>4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674CF" w:rsidRDefault="00A674CF">
      <w:r>
        <w:separator/>
      </w:r>
    </w:p>
  </w:footnote>
  <w:footnote w:type="continuationSeparator" w:id="0">
    <w:p w:rsidR="00A674CF" w:rsidRDefault="00A674CF">
      <w:r>
        <w:continuationSeparator/>
      </w:r>
    </w:p>
  </w:footnote>
  <w:footnote w:id="1">
    <w:p w:rsidR="00A27461" w:rsidRPr="004C584B" w:rsidRDefault="00A27461" w:rsidP="004C584B">
      <w:pPr>
        <w:pStyle w:val="ad"/>
        <w:jc w:val="both"/>
        <w:rPr>
          <w:rFonts w:ascii="GHEA Grapalat" w:hAnsi="GHEA Grapalat" w:cs="Sylfaen"/>
          <w:i/>
        </w:rPr>
      </w:pPr>
      <w:r w:rsidRPr="004C584B">
        <w:rPr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Заполняется количество товаров, услуг, работ, закупаемых по заключенному договору</w:t>
      </w:r>
    </w:p>
  </w:footnote>
  <w:footnote w:id="2">
    <w:p w:rsidR="00A27461" w:rsidRPr="004C584B" w:rsidRDefault="00A27461" w:rsidP="004C584B">
      <w:pPr>
        <w:pStyle w:val="ad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Заполнить количество товаров, услуг, работ, закупаемых на имеющиеся финансовые средства в рамках данного договора, а общее количество предусмотренных договором товаров, услуг, работ — заполнить в соседней графе "общее".</w:t>
      </w:r>
    </w:p>
  </w:footnote>
  <w:footnote w:id="3">
    <w:p w:rsidR="00A27461" w:rsidRPr="004C584B" w:rsidRDefault="00A27461" w:rsidP="004C584B">
      <w:pPr>
        <w:pStyle w:val="ad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Если в рамках данного договора предусмотрено меньше средств, то заполнить размер суммы, предусмотренной имеющимися финансовыми средствами, а общую сумму заполнить в соседней графе "общая".</w:t>
      </w:r>
    </w:p>
  </w:footnote>
  <w:footnote w:id="4">
    <w:p w:rsidR="006462C9" w:rsidRPr="004C584B" w:rsidRDefault="006462C9" w:rsidP="004C584B">
      <w:pPr>
        <w:pStyle w:val="ad"/>
        <w:jc w:val="both"/>
        <w:rPr>
          <w:rFonts w:ascii="GHEA Grapalat" w:hAnsi="GHEA Grapalat" w:cs="Sylfaen"/>
          <w:i/>
          <w:lang w:val="es-ES"/>
        </w:rPr>
      </w:pPr>
      <w:r w:rsidRPr="004C584B">
        <w:rPr>
          <w:rStyle w:val="af5"/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В случае финансирования из других источников, указать источник финансирования</w:t>
      </w:r>
    </w:p>
  </w:footnote>
  <w:footnote w:id="5">
    <w:p w:rsidR="006462C9" w:rsidRPr="004C584B" w:rsidRDefault="006462C9" w:rsidP="004C584B">
      <w:pPr>
        <w:pStyle w:val="ad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  <w:footnote w:id="6">
    <w:p w:rsidR="006462C9" w:rsidRDefault="006462C9" w:rsidP="004C584B">
      <w:pPr>
        <w:pStyle w:val="ad"/>
        <w:jc w:val="both"/>
        <w:rPr>
          <w:rFonts w:ascii="GHEA Grapalat" w:hAnsi="GHEA Grapalat"/>
          <w:i/>
        </w:rPr>
      </w:pPr>
      <w:r w:rsidRPr="004C584B">
        <w:rPr>
          <w:rStyle w:val="af5"/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Если предложенные цены представлены в двух или более валютах, то цены заполнить по </w:t>
      </w:r>
    </w:p>
    <w:p w:rsidR="006462C9" w:rsidRDefault="006462C9" w:rsidP="004C584B">
      <w:pPr>
        <w:pStyle w:val="ad"/>
        <w:jc w:val="both"/>
        <w:rPr>
          <w:rFonts w:ascii="GHEA Grapalat" w:hAnsi="GHEA Grapalat"/>
          <w:i/>
        </w:rPr>
      </w:pPr>
    </w:p>
    <w:p w:rsidR="006462C9" w:rsidRPr="004C584B" w:rsidRDefault="006462C9" w:rsidP="004C584B">
      <w:pPr>
        <w:pStyle w:val="ad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Fonts w:ascii="GHEA Grapalat" w:hAnsi="GHEA Grapalat"/>
          <w:i/>
        </w:rPr>
        <w:t>установленному данным приглашением обменному курсу — в драмах Республики Армения.</w:t>
      </w:r>
    </w:p>
  </w:footnote>
  <w:footnote w:id="7">
    <w:p w:rsidR="006462C9" w:rsidRPr="004C584B" w:rsidRDefault="006462C9" w:rsidP="004C584B">
      <w:pPr>
        <w:pStyle w:val="ad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Заполнить размер предложенной в рамках данной процедуры суммы без НДС, а предложенную общую сумму без НДС заполнить в соседней графе "общая".</w:t>
      </w:r>
    </w:p>
  </w:footnote>
  <w:footnote w:id="8">
    <w:p w:rsidR="006462C9" w:rsidRPr="004C584B" w:rsidRDefault="006462C9" w:rsidP="004C584B">
      <w:pPr>
        <w:pStyle w:val="ad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Заполнить НДС, исчисленный от предложенной в рамках данной процедуры суммы, а НДС, исчисленный от предложенной общей суммы, заполнить в соседней графе "общая".</w:t>
      </w:r>
    </w:p>
  </w:footnote>
  <w:footnote w:id="9">
    <w:p w:rsidR="006462C9" w:rsidRPr="004C584B" w:rsidRDefault="006462C9" w:rsidP="004C584B">
      <w:pPr>
        <w:pStyle w:val="ad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Заполнить размер предложенной в рамках данной процедуры суммы, включая НДС, а предложенную общую сумму, включая НДС, заполнить в соседней графе "общая".</w:t>
      </w:r>
    </w:p>
  </w:footnote>
  <w:footnote w:id="10">
    <w:p w:rsidR="006462C9" w:rsidRPr="004C584B" w:rsidRDefault="006462C9" w:rsidP="004C584B">
      <w:pPr>
        <w:pStyle w:val="ad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 xml:space="preserve">  Если договор будет заключаться по общей стоимости, однако предусмотрено меньше средств, то общую цену заполнить в графе "Общая", а по части имеющихся финансовых средств — в графе "По имеющимся финансовым средствам".</w:t>
      </w:r>
    </w:p>
  </w:footnote>
  <w:footnote w:id="11">
    <w:p w:rsidR="00240C82" w:rsidRPr="004C584B" w:rsidRDefault="00240C82" w:rsidP="004C584B">
      <w:pPr>
        <w:pStyle w:val="ad"/>
        <w:jc w:val="both"/>
        <w:rPr>
          <w:rFonts w:ascii="GHEA Grapalat" w:hAnsi="GHEA Grapalat"/>
          <w:i/>
          <w:lang w:val="es-ES"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2E27"/>
    <w:rsid w:val="00025529"/>
    <w:rsid w:val="00025EFB"/>
    <w:rsid w:val="00027904"/>
    <w:rsid w:val="00034417"/>
    <w:rsid w:val="0003635A"/>
    <w:rsid w:val="00040BA1"/>
    <w:rsid w:val="0004365B"/>
    <w:rsid w:val="0005765A"/>
    <w:rsid w:val="00062BDF"/>
    <w:rsid w:val="00063D6E"/>
    <w:rsid w:val="000706DF"/>
    <w:rsid w:val="00074574"/>
    <w:rsid w:val="00075FE5"/>
    <w:rsid w:val="000812B8"/>
    <w:rsid w:val="00082455"/>
    <w:rsid w:val="0008374E"/>
    <w:rsid w:val="0009038B"/>
    <w:rsid w:val="0009444C"/>
    <w:rsid w:val="00095B7E"/>
    <w:rsid w:val="000A7B07"/>
    <w:rsid w:val="000B3F73"/>
    <w:rsid w:val="000C210A"/>
    <w:rsid w:val="000C36DD"/>
    <w:rsid w:val="000D2565"/>
    <w:rsid w:val="000D3C84"/>
    <w:rsid w:val="000E312B"/>
    <w:rsid w:val="000E517F"/>
    <w:rsid w:val="000F08A3"/>
    <w:rsid w:val="00100D10"/>
    <w:rsid w:val="00102A32"/>
    <w:rsid w:val="001038C8"/>
    <w:rsid w:val="0010471B"/>
    <w:rsid w:val="00117849"/>
    <w:rsid w:val="00120E57"/>
    <w:rsid w:val="00124077"/>
    <w:rsid w:val="00125AFF"/>
    <w:rsid w:val="001328CB"/>
    <w:rsid w:val="00132E94"/>
    <w:rsid w:val="0014470D"/>
    <w:rsid w:val="00144797"/>
    <w:rsid w:val="001466A8"/>
    <w:rsid w:val="0015110E"/>
    <w:rsid w:val="001517BC"/>
    <w:rsid w:val="001563E9"/>
    <w:rsid w:val="001628D6"/>
    <w:rsid w:val="00180617"/>
    <w:rsid w:val="00185136"/>
    <w:rsid w:val="001860C6"/>
    <w:rsid w:val="00186EDC"/>
    <w:rsid w:val="0019719D"/>
    <w:rsid w:val="001A2642"/>
    <w:rsid w:val="001A64A3"/>
    <w:rsid w:val="001B0C0E"/>
    <w:rsid w:val="001B33E6"/>
    <w:rsid w:val="001C13FF"/>
    <w:rsid w:val="001C1FAE"/>
    <w:rsid w:val="001C220F"/>
    <w:rsid w:val="001C521B"/>
    <w:rsid w:val="001C578F"/>
    <w:rsid w:val="001E5853"/>
    <w:rsid w:val="001E7074"/>
    <w:rsid w:val="001E7F10"/>
    <w:rsid w:val="001F5BAF"/>
    <w:rsid w:val="00200F36"/>
    <w:rsid w:val="0020420B"/>
    <w:rsid w:val="00205535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0C82"/>
    <w:rsid w:val="00242F71"/>
    <w:rsid w:val="00245FAF"/>
    <w:rsid w:val="002616FE"/>
    <w:rsid w:val="0026753B"/>
    <w:rsid w:val="0027090D"/>
    <w:rsid w:val="00270FCE"/>
    <w:rsid w:val="002827E6"/>
    <w:rsid w:val="002854BD"/>
    <w:rsid w:val="0029297C"/>
    <w:rsid w:val="002955FD"/>
    <w:rsid w:val="002A5B15"/>
    <w:rsid w:val="002B3E7D"/>
    <w:rsid w:val="002B3F6D"/>
    <w:rsid w:val="002C5839"/>
    <w:rsid w:val="002C60EF"/>
    <w:rsid w:val="002D09EE"/>
    <w:rsid w:val="002D0BF6"/>
    <w:rsid w:val="002D5910"/>
    <w:rsid w:val="002D6BDC"/>
    <w:rsid w:val="002D7877"/>
    <w:rsid w:val="002F0A9D"/>
    <w:rsid w:val="002F4986"/>
    <w:rsid w:val="002F50FC"/>
    <w:rsid w:val="00301137"/>
    <w:rsid w:val="00302445"/>
    <w:rsid w:val="003057F7"/>
    <w:rsid w:val="00306FFC"/>
    <w:rsid w:val="00315746"/>
    <w:rsid w:val="0031734F"/>
    <w:rsid w:val="00320E9D"/>
    <w:rsid w:val="003230FE"/>
    <w:rsid w:val="003253C1"/>
    <w:rsid w:val="00325AD5"/>
    <w:rsid w:val="00337DC1"/>
    <w:rsid w:val="00341CA5"/>
    <w:rsid w:val="00344006"/>
    <w:rsid w:val="00345C5A"/>
    <w:rsid w:val="0035269C"/>
    <w:rsid w:val="00360627"/>
    <w:rsid w:val="003616CC"/>
    <w:rsid w:val="00364DC9"/>
    <w:rsid w:val="00365437"/>
    <w:rsid w:val="003654FE"/>
    <w:rsid w:val="0036553D"/>
    <w:rsid w:val="00366B43"/>
    <w:rsid w:val="0036794B"/>
    <w:rsid w:val="00371957"/>
    <w:rsid w:val="00376579"/>
    <w:rsid w:val="00383CE9"/>
    <w:rsid w:val="0038605D"/>
    <w:rsid w:val="00386D81"/>
    <w:rsid w:val="003875C3"/>
    <w:rsid w:val="0039239E"/>
    <w:rsid w:val="003928E5"/>
    <w:rsid w:val="003939D3"/>
    <w:rsid w:val="00395B6E"/>
    <w:rsid w:val="003A3E47"/>
    <w:rsid w:val="003B24BE"/>
    <w:rsid w:val="003B2BED"/>
    <w:rsid w:val="003C0293"/>
    <w:rsid w:val="003D17D0"/>
    <w:rsid w:val="003D5271"/>
    <w:rsid w:val="003E0C3C"/>
    <w:rsid w:val="003E343E"/>
    <w:rsid w:val="003F49B4"/>
    <w:rsid w:val="003F5A52"/>
    <w:rsid w:val="004001A0"/>
    <w:rsid w:val="004142D4"/>
    <w:rsid w:val="00430FCC"/>
    <w:rsid w:val="00432474"/>
    <w:rsid w:val="0043269D"/>
    <w:rsid w:val="00434012"/>
    <w:rsid w:val="00434336"/>
    <w:rsid w:val="004343A2"/>
    <w:rsid w:val="00437379"/>
    <w:rsid w:val="00441E90"/>
    <w:rsid w:val="004440F4"/>
    <w:rsid w:val="004450F4"/>
    <w:rsid w:val="004509B8"/>
    <w:rsid w:val="00454284"/>
    <w:rsid w:val="00467A9D"/>
    <w:rsid w:val="00473936"/>
    <w:rsid w:val="00473C53"/>
    <w:rsid w:val="004808DD"/>
    <w:rsid w:val="00480FFF"/>
    <w:rsid w:val="00486700"/>
    <w:rsid w:val="004945B6"/>
    <w:rsid w:val="004A1CDD"/>
    <w:rsid w:val="004A5723"/>
    <w:rsid w:val="004B0C88"/>
    <w:rsid w:val="004B2C83"/>
    <w:rsid w:val="004B2CAE"/>
    <w:rsid w:val="004B7482"/>
    <w:rsid w:val="004C2C80"/>
    <w:rsid w:val="004C584B"/>
    <w:rsid w:val="004D2A4F"/>
    <w:rsid w:val="004D4E6E"/>
    <w:rsid w:val="004F2C61"/>
    <w:rsid w:val="004F596C"/>
    <w:rsid w:val="004F7F2F"/>
    <w:rsid w:val="0050287B"/>
    <w:rsid w:val="005060B6"/>
    <w:rsid w:val="005068D1"/>
    <w:rsid w:val="00512138"/>
    <w:rsid w:val="00531EA4"/>
    <w:rsid w:val="00541A77"/>
    <w:rsid w:val="00541BC6"/>
    <w:rsid w:val="005461BC"/>
    <w:rsid w:val="00552684"/>
    <w:rsid w:val="005546EB"/>
    <w:rsid w:val="005645A0"/>
    <w:rsid w:val="00565F1E"/>
    <w:rsid w:val="005676AA"/>
    <w:rsid w:val="005722ED"/>
    <w:rsid w:val="00572420"/>
    <w:rsid w:val="0057691B"/>
    <w:rsid w:val="00580461"/>
    <w:rsid w:val="00586A35"/>
    <w:rsid w:val="0059197C"/>
    <w:rsid w:val="00591E66"/>
    <w:rsid w:val="00594970"/>
    <w:rsid w:val="005A05CF"/>
    <w:rsid w:val="005A1214"/>
    <w:rsid w:val="005A17D3"/>
    <w:rsid w:val="005A66C0"/>
    <w:rsid w:val="005A7CDE"/>
    <w:rsid w:val="005B30BE"/>
    <w:rsid w:val="005B3F86"/>
    <w:rsid w:val="005C39A0"/>
    <w:rsid w:val="005D0F4E"/>
    <w:rsid w:val="005E141E"/>
    <w:rsid w:val="005E2F58"/>
    <w:rsid w:val="005E6B61"/>
    <w:rsid w:val="005F254D"/>
    <w:rsid w:val="005F6D29"/>
    <w:rsid w:val="00604A2D"/>
    <w:rsid w:val="00613058"/>
    <w:rsid w:val="00616799"/>
    <w:rsid w:val="00620A72"/>
    <w:rsid w:val="006214B1"/>
    <w:rsid w:val="00622A3A"/>
    <w:rsid w:val="00623E7B"/>
    <w:rsid w:val="00625505"/>
    <w:rsid w:val="00626BD6"/>
    <w:rsid w:val="00630995"/>
    <w:rsid w:val="0063153F"/>
    <w:rsid w:val="0064019E"/>
    <w:rsid w:val="00644FD7"/>
    <w:rsid w:val="006462C9"/>
    <w:rsid w:val="00651536"/>
    <w:rsid w:val="00652B69"/>
    <w:rsid w:val="006538D5"/>
    <w:rsid w:val="00655074"/>
    <w:rsid w:val="006557FC"/>
    <w:rsid w:val="00656DC4"/>
    <w:rsid w:val="00673895"/>
    <w:rsid w:val="00680136"/>
    <w:rsid w:val="0068242F"/>
    <w:rsid w:val="00683E3A"/>
    <w:rsid w:val="006840B6"/>
    <w:rsid w:val="00686425"/>
    <w:rsid w:val="00692C23"/>
    <w:rsid w:val="00694204"/>
    <w:rsid w:val="00696771"/>
    <w:rsid w:val="006A5CF4"/>
    <w:rsid w:val="006B2BA7"/>
    <w:rsid w:val="006B7B4E"/>
    <w:rsid w:val="006B7BCF"/>
    <w:rsid w:val="006D0C89"/>
    <w:rsid w:val="006D4D49"/>
    <w:rsid w:val="006D60A9"/>
    <w:rsid w:val="006E341E"/>
    <w:rsid w:val="006E3B59"/>
    <w:rsid w:val="006E6944"/>
    <w:rsid w:val="006F114D"/>
    <w:rsid w:val="006F7509"/>
    <w:rsid w:val="00704B0C"/>
    <w:rsid w:val="007054A2"/>
    <w:rsid w:val="0071112C"/>
    <w:rsid w:val="00712A17"/>
    <w:rsid w:val="007172D2"/>
    <w:rsid w:val="00717888"/>
    <w:rsid w:val="00722C9C"/>
    <w:rsid w:val="00727604"/>
    <w:rsid w:val="00735598"/>
    <w:rsid w:val="007430B8"/>
    <w:rsid w:val="00743D8B"/>
    <w:rsid w:val="007443A1"/>
    <w:rsid w:val="007513A1"/>
    <w:rsid w:val="00752815"/>
    <w:rsid w:val="00752995"/>
    <w:rsid w:val="0075655D"/>
    <w:rsid w:val="00760A23"/>
    <w:rsid w:val="00760AA2"/>
    <w:rsid w:val="00765F01"/>
    <w:rsid w:val="0077382B"/>
    <w:rsid w:val="007868A4"/>
    <w:rsid w:val="007A44B1"/>
    <w:rsid w:val="007A5C36"/>
    <w:rsid w:val="007A795B"/>
    <w:rsid w:val="007B4C0F"/>
    <w:rsid w:val="007B5608"/>
    <w:rsid w:val="007B6C31"/>
    <w:rsid w:val="007C1FB3"/>
    <w:rsid w:val="007C3B03"/>
    <w:rsid w:val="007C7163"/>
    <w:rsid w:val="007D1BF8"/>
    <w:rsid w:val="007F0193"/>
    <w:rsid w:val="0080439B"/>
    <w:rsid w:val="00804AB6"/>
    <w:rsid w:val="00805D1B"/>
    <w:rsid w:val="00806FF2"/>
    <w:rsid w:val="00807B1C"/>
    <w:rsid w:val="00811C18"/>
    <w:rsid w:val="00823294"/>
    <w:rsid w:val="008257B0"/>
    <w:rsid w:val="00847A64"/>
    <w:rsid w:val="008503C1"/>
    <w:rsid w:val="0085169A"/>
    <w:rsid w:val="0085228E"/>
    <w:rsid w:val="00864187"/>
    <w:rsid w:val="00866D01"/>
    <w:rsid w:val="00871366"/>
    <w:rsid w:val="00874380"/>
    <w:rsid w:val="008816D8"/>
    <w:rsid w:val="0088316E"/>
    <w:rsid w:val="00890A14"/>
    <w:rsid w:val="00891447"/>
    <w:rsid w:val="0089170A"/>
    <w:rsid w:val="00891CC9"/>
    <w:rsid w:val="00894E35"/>
    <w:rsid w:val="0089503C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6790"/>
    <w:rsid w:val="008F36E5"/>
    <w:rsid w:val="008F3B90"/>
    <w:rsid w:val="008F4088"/>
    <w:rsid w:val="008F5FBD"/>
    <w:rsid w:val="008F6EE8"/>
    <w:rsid w:val="008F7DC4"/>
    <w:rsid w:val="00901B34"/>
    <w:rsid w:val="00907C60"/>
    <w:rsid w:val="00910DE9"/>
    <w:rsid w:val="009121CB"/>
    <w:rsid w:val="00913176"/>
    <w:rsid w:val="00916899"/>
    <w:rsid w:val="0092549D"/>
    <w:rsid w:val="009337B2"/>
    <w:rsid w:val="009359D6"/>
    <w:rsid w:val="009402A9"/>
    <w:rsid w:val="00941EC2"/>
    <w:rsid w:val="00944A51"/>
    <w:rsid w:val="009507AF"/>
    <w:rsid w:val="00955275"/>
    <w:rsid w:val="00960339"/>
    <w:rsid w:val="00960A76"/>
    <w:rsid w:val="00960BDD"/>
    <w:rsid w:val="00963C65"/>
    <w:rsid w:val="00963D0D"/>
    <w:rsid w:val="009706C8"/>
    <w:rsid w:val="00975599"/>
    <w:rsid w:val="00975A0A"/>
    <w:rsid w:val="0098138C"/>
    <w:rsid w:val="0098481B"/>
    <w:rsid w:val="00985DD2"/>
    <w:rsid w:val="00990065"/>
    <w:rsid w:val="009928F7"/>
    <w:rsid w:val="00992C08"/>
    <w:rsid w:val="0099697A"/>
    <w:rsid w:val="009A60C7"/>
    <w:rsid w:val="009B2E17"/>
    <w:rsid w:val="009B63BC"/>
    <w:rsid w:val="009B75F2"/>
    <w:rsid w:val="009C098A"/>
    <w:rsid w:val="009C43FB"/>
    <w:rsid w:val="009C63F4"/>
    <w:rsid w:val="009D3A60"/>
    <w:rsid w:val="009D5470"/>
    <w:rsid w:val="009E193A"/>
    <w:rsid w:val="009E2D19"/>
    <w:rsid w:val="009E5C71"/>
    <w:rsid w:val="009E5F93"/>
    <w:rsid w:val="009F073F"/>
    <w:rsid w:val="009F1A3D"/>
    <w:rsid w:val="009F2DBB"/>
    <w:rsid w:val="009F5D08"/>
    <w:rsid w:val="009F71E7"/>
    <w:rsid w:val="00A006AB"/>
    <w:rsid w:val="00A03098"/>
    <w:rsid w:val="00A21B0E"/>
    <w:rsid w:val="00A253DE"/>
    <w:rsid w:val="00A2735C"/>
    <w:rsid w:val="00A27461"/>
    <w:rsid w:val="00A30C0F"/>
    <w:rsid w:val="00A31ACA"/>
    <w:rsid w:val="00A36B72"/>
    <w:rsid w:val="00A45288"/>
    <w:rsid w:val="00A611FE"/>
    <w:rsid w:val="00A674CF"/>
    <w:rsid w:val="00A70700"/>
    <w:rsid w:val="00A8432E"/>
    <w:rsid w:val="00AA698E"/>
    <w:rsid w:val="00AB1F7F"/>
    <w:rsid w:val="00AB253E"/>
    <w:rsid w:val="00AB2D08"/>
    <w:rsid w:val="00AC7F6F"/>
    <w:rsid w:val="00AD5F58"/>
    <w:rsid w:val="00AE44F0"/>
    <w:rsid w:val="00AE7C17"/>
    <w:rsid w:val="00B036F7"/>
    <w:rsid w:val="00B06F5C"/>
    <w:rsid w:val="00B10495"/>
    <w:rsid w:val="00B16C9D"/>
    <w:rsid w:val="00B21464"/>
    <w:rsid w:val="00B21822"/>
    <w:rsid w:val="00B232DE"/>
    <w:rsid w:val="00B31ED6"/>
    <w:rsid w:val="00B34A30"/>
    <w:rsid w:val="00B45438"/>
    <w:rsid w:val="00B5159F"/>
    <w:rsid w:val="00B5440A"/>
    <w:rsid w:val="00B5525A"/>
    <w:rsid w:val="00B57B6C"/>
    <w:rsid w:val="00B7192A"/>
    <w:rsid w:val="00B737D5"/>
    <w:rsid w:val="00B7414D"/>
    <w:rsid w:val="00B85E41"/>
    <w:rsid w:val="00B97F20"/>
    <w:rsid w:val="00BA5C97"/>
    <w:rsid w:val="00BC0DBD"/>
    <w:rsid w:val="00BD2B29"/>
    <w:rsid w:val="00BD3ECE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4BBE"/>
    <w:rsid w:val="00C07EBD"/>
    <w:rsid w:val="00C1310B"/>
    <w:rsid w:val="00C225E2"/>
    <w:rsid w:val="00C22F95"/>
    <w:rsid w:val="00C244F4"/>
    <w:rsid w:val="00C34EC1"/>
    <w:rsid w:val="00C36D92"/>
    <w:rsid w:val="00C51538"/>
    <w:rsid w:val="00C54035"/>
    <w:rsid w:val="00C56677"/>
    <w:rsid w:val="00C63DF5"/>
    <w:rsid w:val="00C66303"/>
    <w:rsid w:val="00C72D90"/>
    <w:rsid w:val="00C862C8"/>
    <w:rsid w:val="00C868EC"/>
    <w:rsid w:val="00C90538"/>
    <w:rsid w:val="00C926B7"/>
    <w:rsid w:val="00CA19F4"/>
    <w:rsid w:val="00CA386C"/>
    <w:rsid w:val="00CA487D"/>
    <w:rsid w:val="00CA6069"/>
    <w:rsid w:val="00CB1115"/>
    <w:rsid w:val="00CB3219"/>
    <w:rsid w:val="00CC4BA5"/>
    <w:rsid w:val="00CD208D"/>
    <w:rsid w:val="00CD61A3"/>
    <w:rsid w:val="00CD6DD7"/>
    <w:rsid w:val="00CD7032"/>
    <w:rsid w:val="00CE1CBF"/>
    <w:rsid w:val="00CE2FA4"/>
    <w:rsid w:val="00CE4995"/>
    <w:rsid w:val="00CE5FD6"/>
    <w:rsid w:val="00CE77EE"/>
    <w:rsid w:val="00CF2CF2"/>
    <w:rsid w:val="00CF7F8F"/>
    <w:rsid w:val="00D02A87"/>
    <w:rsid w:val="00D03248"/>
    <w:rsid w:val="00D03A1E"/>
    <w:rsid w:val="00D043CD"/>
    <w:rsid w:val="00D04D6D"/>
    <w:rsid w:val="00D0571B"/>
    <w:rsid w:val="00D0598D"/>
    <w:rsid w:val="00D06E8D"/>
    <w:rsid w:val="00D1512F"/>
    <w:rsid w:val="00D20BEB"/>
    <w:rsid w:val="00D21F3A"/>
    <w:rsid w:val="00D26A31"/>
    <w:rsid w:val="00D2725C"/>
    <w:rsid w:val="00D30540"/>
    <w:rsid w:val="00D405E4"/>
    <w:rsid w:val="00D472AC"/>
    <w:rsid w:val="00D523E9"/>
    <w:rsid w:val="00D52421"/>
    <w:rsid w:val="00D559F9"/>
    <w:rsid w:val="00D5784A"/>
    <w:rsid w:val="00D63146"/>
    <w:rsid w:val="00D660D3"/>
    <w:rsid w:val="00D673FC"/>
    <w:rsid w:val="00D72359"/>
    <w:rsid w:val="00D7686F"/>
    <w:rsid w:val="00D77215"/>
    <w:rsid w:val="00D810D7"/>
    <w:rsid w:val="00D83E21"/>
    <w:rsid w:val="00D84893"/>
    <w:rsid w:val="00D92B38"/>
    <w:rsid w:val="00D92FBE"/>
    <w:rsid w:val="00D9310F"/>
    <w:rsid w:val="00DA0C45"/>
    <w:rsid w:val="00DA3B88"/>
    <w:rsid w:val="00DB24EB"/>
    <w:rsid w:val="00DB270F"/>
    <w:rsid w:val="00DB50C0"/>
    <w:rsid w:val="00DB586E"/>
    <w:rsid w:val="00DB673F"/>
    <w:rsid w:val="00DC3323"/>
    <w:rsid w:val="00DC3F30"/>
    <w:rsid w:val="00DC4A38"/>
    <w:rsid w:val="00DE1183"/>
    <w:rsid w:val="00DE6A21"/>
    <w:rsid w:val="00DF78B4"/>
    <w:rsid w:val="00E11084"/>
    <w:rsid w:val="00E14174"/>
    <w:rsid w:val="00E14FB5"/>
    <w:rsid w:val="00E21EBA"/>
    <w:rsid w:val="00E24AA7"/>
    <w:rsid w:val="00E359C1"/>
    <w:rsid w:val="00E41DA4"/>
    <w:rsid w:val="00E427D3"/>
    <w:rsid w:val="00E44144"/>
    <w:rsid w:val="00E476D2"/>
    <w:rsid w:val="00E55F33"/>
    <w:rsid w:val="00E615C8"/>
    <w:rsid w:val="00E63772"/>
    <w:rsid w:val="00E64070"/>
    <w:rsid w:val="00E655F3"/>
    <w:rsid w:val="00E67524"/>
    <w:rsid w:val="00E677AC"/>
    <w:rsid w:val="00E67DE9"/>
    <w:rsid w:val="00E70B21"/>
    <w:rsid w:val="00E72947"/>
    <w:rsid w:val="00E74DC7"/>
    <w:rsid w:val="00E757F4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5497"/>
    <w:rsid w:val="00EB6973"/>
    <w:rsid w:val="00EB6B0D"/>
    <w:rsid w:val="00EC3FA0"/>
    <w:rsid w:val="00EC6FF1"/>
    <w:rsid w:val="00ED20BE"/>
    <w:rsid w:val="00ED33B0"/>
    <w:rsid w:val="00ED51CE"/>
    <w:rsid w:val="00ED7334"/>
    <w:rsid w:val="00ED7DDE"/>
    <w:rsid w:val="00EE1465"/>
    <w:rsid w:val="00EE4234"/>
    <w:rsid w:val="00F04D03"/>
    <w:rsid w:val="00F07934"/>
    <w:rsid w:val="00F1169A"/>
    <w:rsid w:val="00F11DDE"/>
    <w:rsid w:val="00F22D7A"/>
    <w:rsid w:val="00F22EBC"/>
    <w:rsid w:val="00F23628"/>
    <w:rsid w:val="00F313A6"/>
    <w:rsid w:val="00F408C7"/>
    <w:rsid w:val="00F50A9B"/>
    <w:rsid w:val="00F50FBC"/>
    <w:rsid w:val="00F546D9"/>
    <w:rsid w:val="00F570A9"/>
    <w:rsid w:val="00F63219"/>
    <w:rsid w:val="00F66772"/>
    <w:rsid w:val="00F712F6"/>
    <w:rsid w:val="00F714E0"/>
    <w:rsid w:val="00F750C8"/>
    <w:rsid w:val="00F75368"/>
    <w:rsid w:val="00F77FE2"/>
    <w:rsid w:val="00F8167F"/>
    <w:rsid w:val="00F84F61"/>
    <w:rsid w:val="00F9057D"/>
    <w:rsid w:val="00F95EC1"/>
    <w:rsid w:val="00F97516"/>
    <w:rsid w:val="00F97BAF"/>
    <w:rsid w:val="00FA127B"/>
    <w:rsid w:val="00FA28CE"/>
    <w:rsid w:val="00FA30EA"/>
    <w:rsid w:val="00FA4DAF"/>
    <w:rsid w:val="00FB2C5C"/>
    <w:rsid w:val="00FC062E"/>
    <w:rsid w:val="00FC5B89"/>
    <w:rsid w:val="00FD0773"/>
    <w:rsid w:val="00FD0C86"/>
    <w:rsid w:val="00FD1267"/>
    <w:rsid w:val="00FD4EE2"/>
    <w:rsid w:val="00FD690C"/>
    <w:rsid w:val="00FE1928"/>
    <w:rsid w:val="00FE1A38"/>
    <w:rsid w:val="00FE3FCB"/>
    <w:rsid w:val="00FF13B4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0C1BEB54-23C4-468C-BB55-56AD9FD661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link w:val="22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link w:val="33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link w:val="ae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">
    <w:name w:val="Hyperlink"/>
    <w:uiPriority w:val="99"/>
    <w:rsid w:val="00F97BAF"/>
    <w:rPr>
      <w:color w:val="0000FF"/>
      <w:u w:val="single"/>
    </w:rPr>
  </w:style>
  <w:style w:type="paragraph" w:styleId="af0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1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2">
    <w:name w:val="annotation reference"/>
    <w:semiHidden/>
    <w:rsid w:val="00AB2D08"/>
    <w:rPr>
      <w:sz w:val="16"/>
      <w:szCs w:val="16"/>
    </w:rPr>
  </w:style>
  <w:style w:type="paragraph" w:styleId="af3">
    <w:name w:val="annotation text"/>
    <w:basedOn w:val="a"/>
    <w:semiHidden/>
    <w:rsid w:val="00AB2D08"/>
    <w:rPr>
      <w:sz w:val="20"/>
    </w:rPr>
  </w:style>
  <w:style w:type="paragraph" w:styleId="af4">
    <w:name w:val="annotation subject"/>
    <w:basedOn w:val="af3"/>
    <w:next w:val="af3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ae">
    <w:name w:val="Текст сноски Знак"/>
    <w:link w:val="ad"/>
    <w:rsid w:val="00213125"/>
    <w:rPr>
      <w:rFonts w:ascii="Times Armenian" w:hAnsi="Times Armenian"/>
      <w:lang w:val="ru-RU" w:eastAsia="ru-RU" w:bidi="ru-RU"/>
    </w:rPr>
  </w:style>
  <w:style w:type="character" w:styleId="af5">
    <w:name w:val="footnote reference"/>
    <w:rsid w:val="00213125"/>
    <w:rPr>
      <w:vertAlign w:val="superscript"/>
    </w:rPr>
  </w:style>
  <w:style w:type="paragraph" w:styleId="af6">
    <w:name w:val="Normal (Web)"/>
    <w:basedOn w:val="a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7">
    <w:name w:val="Strong"/>
    <w:qFormat/>
    <w:rsid w:val="00F77FE2"/>
    <w:rPr>
      <w:b/>
      <w:bCs/>
    </w:rPr>
  </w:style>
  <w:style w:type="character" w:customStyle="1" w:styleId="ab">
    <w:name w:val="Нижний колонтитул Знак"/>
    <w:basedOn w:val="a0"/>
    <w:link w:val="aa"/>
    <w:uiPriority w:val="99"/>
    <w:rsid w:val="008257B0"/>
  </w:style>
  <w:style w:type="character" w:customStyle="1" w:styleId="22">
    <w:name w:val="Основной текст 2 Знак"/>
    <w:link w:val="21"/>
    <w:rsid w:val="00FA4DAF"/>
    <w:rPr>
      <w:rFonts w:ascii="Arial LatArm" w:hAnsi="Arial LatArm"/>
      <w:sz w:val="24"/>
    </w:rPr>
  </w:style>
  <w:style w:type="character" w:customStyle="1" w:styleId="33">
    <w:name w:val="Основной текст с отступом 3 Знак"/>
    <w:link w:val="32"/>
    <w:rsid w:val="00D26A31"/>
    <w:rPr>
      <w:rFonts w:ascii="Arial LatArm" w:hAnsi="Arial LatArm"/>
      <w:b/>
      <w:i/>
      <w:sz w:val="22"/>
      <w:u w:val="single"/>
    </w:rPr>
  </w:style>
  <w:style w:type="character" w:customStyle="1" w:styleId="30">
    <w:name w:val="Заголовок 3 Знак"/>
    <w:link w:val="3"/>
    <w:rsid w:val="008F3B90"/>
    <w:rPr>
      <w:rFonts w:ascii="Times LatArm" w:hAnsi="Times LatArm"/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846533-6C54-47B1-84B1-D04F229405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320</TotalTime>
  <Pages>4</Pages>
  <Words>902</Words>
  <Characters>5143</Characters>
  <Application>Microsoft Office Word</Application>
  <DocSecurity>0</DocSecurity>
  <Lines>42</Lines>
  <Paragraphs>12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6033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RePack by Diakov</cp:lastModifiedBy>
  <cp:revision>61</cp:revision>
  <cp:lastPrinted>2015-07-14T07:47:00Z</cp:lastPrinted>
  <dcterms:created xsi:type="dcterms:W3CDTF">2018-08-09T07:28:00Z</dcterms:created>
  <dcterms:modified xsi:type="dcterms:W3CDTF">2021-05-14T09:33:00Z</dcterms:modified>
</cp:coreProperties>
</file>